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E47" w:rsidRPr="009C58D7" w:rsidRDefault="00574E47" w:rsidP="00574E47">
      <w:pPr>
        <w:tabs>
          <w:tab w:val="left" w:pos="1072"/>
        </w:tabs>
        <w:jc w:val="center"/>
        <w:rPr>
          <w:sz w:val="28"/>
          <w:szCs w:val="28"/>
        </w:rPr>
      </w:pPr>
      <w:r w:rsidRPr="009C58D7">
        <w:rPr>
          <w:b/>
          <w:bCs/>
          <w:sz w:val="28"/>
          <w:szCs w:val="28"/>
        </w:rPr>
        <w:t>МУНИЦИПАЛЬНОЕ  ОБРАЗОВАНИЕ «КУРУМКАНСКИЙ РАЙОН»</w:t>
      </w:r>
    </w:p>
    <w:p w:rsidR="00574E47" w:rsidRPr="00A97F1B" w:rsidRDefault="00574E47" w:rsidP="00574E47">
      <w:pPr>
        <w:ind w:right="-442"/>
        <w:jc w:val="center"/>
        <w:rPr>
          <w:b/>
          <w:bCs/>
        </w:rPr>
      </w:pPr>
      <w:r w:rsidRPr="009C58D7">
        <w:rPr>
          <w:b/>
          <w:bCs/>
          <w:sz w:val="28"/>
          <w:szCs w:val="28"/>
        </w:rPr>
        <w:t>АДМИНИСТРАЦИЯ СЕЛЬСКОГО ПОСЕЛЕНИЯ « АРЗГУН</w:t>
      </w:r>
      <w:r>
        <w:rPr>
          <w:b/>
          <w:bCs/>
          <w:sz w:val="28"/>
          <w:szCs w:val="28"/>
        </w:rPr>
        <w:t>»</w:t>
      </w:r>
      <w:r w:rsidRPr="009C58D7">
        <w:rPr>
          <w:b/>
          <w:bCs/>
          <w:sz w:val="28"/>
          <w:szCs w:val="28"/>
        </w:rPr>
        <w:t xml:space="preserve"> </w:t>
      </w:r>
      <w:r w:rsidRPr="00BC6AAF">
        <w:rPr>
          <w:b/>
          <w:bCs/>
        </w:rPr>
        <w:t>_________________________________________________________________________</w:t>
      </w:r>
      <w:r>
        <w:rPr>
          <w:b/>
          <w:bCs/>
        </w:rPr>
        <w:t>________________________</w:t>
      </w:r>
    </w:p>
    <w:p w:rsidR="00574E47" w:rsidRPr="00BC6AAF" w:rsidRDefault="00574E47" w:rsidP="00574E47">
      <w:pPr>
        <w:jc w:val="center"/>
      </w:pPr>
      <w:r w:rsidRPr="00BC6AAF">
        <w:t xml:space="preserve">671635, Республика Бурятия, с. </w:t>
      </w:r>
      <w:proofErr w:type="spellStart"/>
      <w:r w:rsidRPr="00BC6AAF">
        <w:t>Арзгун</w:t>
      </w:r>
      <w:proofErr w:type="spellEnd"/>
      <w:r w:rsidRPr="00BC6AAF">
        <w:t>,</w:t>
      </w:r>
      <w:r>
        <w:t xml:space="preserve"> </w:t>
      </w:r>
      <w:proofErr w:type="spellStart"/>
      <w:r>
        <w:t>ул.ген</w:t>
      </w:r>
      <w:proofErr w:type="gramStart"/>
      <w:r>
        <w:t>.Ц</w:t>
      </w:r>
      <w:proofErr w:type="gramEnd"/>
      <w:r>
        <w:t>ыденова</w:t>
      </w:r>
      <w:proofErr w:type="spellEnd"/>
      <w:r>
        <w:t>, 2, тел/</w:t>
      </w:r>
      <w:r w:rsidRPr="00BC6AAF">
        <w:t xml:space="preserve"> факс 8(</w:t>
      </w:r>
      <w:r>
        <w:t>301</w:t>
      </w:r>
      <w:r w:rsidRPr="00BC6AAF">
        <w:t>49)</w:t>
      </w:r>
      <w:r>
        <w:t xml:space="preserve"> </w:t>
      </w:r>
      <w:r w:rsidRPr="00BC6AAF">
        <w:t>92-1-57</w:t>
      </w:r>
    </w:p>
    <w:p w:rsidR="00574E47" w:rsidRDefault="00574E47" w:rsidP="00574E47">
      <w:pPr>
        <w:jc w:val="center"/>
      </w:pPr>
    </w:p>
    <w:p w:rsidR="00574E47" w:rsidRDefault="00574E47" w:rsidP="00574E47">
      <w:pPr>
        <w:jc w:val="center"/>
      </w:pPr>
    </w:p>
    <w:p w:rsidR="00574E47" w:rsidRDefault="00574E47" w:rsidP="00574E47">
      <w:pPr>
        <w:jc w:val="center"/>
      </w:pPr>
    </w:p>
    <w:p w:rsidR="00574E47" w:rsidRPr="007051FF" w:rsidRDefault="00574E47" w:rsidP="00574E47">
      <w:pPr>
        <w:jc w:val="center"/>
        <w:rPr>
          <w:b/>
          <w:sz w:val="28"/>
          <w:szCs w:val="28"/>
        </w:rPr>
      </w:pPr>
      <w:r w:rsidRPr="007051FF">
        <w:rPr>
          <w:b/>
          <w:sz w:val="28"/>
          <w:szCs w:val="28"/>
        </w:rPr>
        <w:t xml:space="preserve">ТОГТООЛ </w:t>
      </w:r>
    </w:p>
    <w:p w:rsidR="00574E47" w:rsidRPr="00BC6AAF" w:rsidRDefault="00574E47" w:rsidP="00574E47">
      <w:pPr>
        <w:jc w:val="center"/>
      </w:pPr>
    </w:p>
    <w:p w:rsidR="00574E47" w:rsidRPr="00AE2154" w:rsidRDefault="00574E47" w:rsidP="00574E47">
      <w:pPr>
        <w:jc w:val="center"/>
        <w:rPr>
          <w:b/>
          <w:bCs/>
          <w:sz w:val="28"/>
          <w:szCs w:val="28"/>
        </w:rPr>
      </w:pPr>
      <w:r>
        <w:rPr>
          <w:b/>
          <w:bCs/>
          <w:sz w:val="28"/>
          <w:szCs w:val="28"/>
        </w:rPr>
        <w:t>ПОСТАНОВЛЕНИЕ</w:t>
      </w:r>
      <w:r w:rsidRPr="00BC6AAF">
        <w:rPr>
          <w:b/>
          <w:bCs/>
          <w:sz w:val="28"/>
          <w:szCs w:val="28"/>
        </w:rPr>
        <w:t xml:space="preserve"> №</w:t>
      </w:r>
      <w:r>
        <w:rPr>
          <w:b/>
          <w:bCs/>
          <w:sz w:val="28"/>
          <w:szCs w:val="28"/>
        </w:rPr>
        <w:t xml:space="preserve"> 17  </w:t>
      </w:r>
    </w:p>
    <w:p w:rsidR="00574E47" w:rsidRDefault="00574E47" w:rsidP="00574E47">
      <w:pPr>
        <w:jc w:val="center"/>
        <w:rPr>
          <w:b/>
          <w:bCs/>
          <w:sz w:val="28"/>
          <w:szCs w:val="28"/>
        </w:rPr>
      </w:pPr>
      <w:r w:rsidRPr="00BC6AAF">
        <w:rPr>
          <w:b/>
          <w:bCs/>
          <w:sz w:val="28"/>
          <w:szCs w:val="28"/>
        </w:rPr>
        <w:t>от «</w:t>
      </w:r>
      <w:r>
        <w:rPr>
          <w:b/>
          <w:bCs/>
          <w:sz w:val="28"/>
          <w:szCs w:val="28"/>
        </w:rPr>
        <w:t>16</w:t>
      </w:r>
      <w:r w:rsidRPr="00BC6AAF">
        <w:rPr>
          <w:b/>
          <w:bCs/>
          <w:sz w:val="28"/>
          <w:szCs w:val="28"/>
        </w:rPr>
        <w:t xml:space="preserve"> »  </w:t>
      </w:r>
      <w:r>
        <w:rPr>
          <w:b/>
          <w:bCs/>
          <w:sz w:val="28"/>
          <w:szCs w:val="28"/>
        </w:rPr>
        <w:t xml:space="preserve">июля </w:t>
      </w:r>
      <w:r w:rsidRPr="00BC6AAF">
        <w:rPr>
          <w:b/>
          <w:bCs/>
          <w:sz w:val="28"/>
          <w:szCs w:val="28"/>
        </w:rPr>
        <w:t xml:space="preserve"> 20</w:t>
      </w:r>
      <w:r>
        <w:rPr>
          <w:b/>
          <w:bCs/>
          <w:sz w:val="28"/>
          <w:szCs w:val="28"/>
        </w:rPr>
        <w:t>24</w:t>
      </w:r>
      <w:r w:rsidRPr="00BC6AAF">
        <w:rPr>
          <w:b/>
          <w:bCs/>
          <w:sz w:val="28"/>
          <w:szCs w:val="28"/>
        </w:rPr>
        <w:t>г.</w:t>
      </w:r>
    </w:p>
    <w:p w:rsidR="00286196" w:rsidRDefault="004F7E40" w:rsidP="00286196">
      <w:pPr>
        <w:rPr>
          <w:sz w:val="28"/>
          <w:szCs w:val="28"/>
        </w:rPr>
      </w:pPr>
      <w:r>
        <w:rPr>
          <w:noProof/>
          <w:sz w:val="28"/>
          <w:szCs w:val="28"/>
        </w:rPr>
        <w:pict>
          <v:rect id="_x0000_s1034" style="position:absolute;margin-left:-24.7pt;margin-top:7pt;width:164pt;height:3.55pt;z-index:251663360" filled="f" stroked="f">
            <v:textbox style="mso-next-textbox:#_x0000_s1034">
              <w:txbxContent>
                <w:p w:rsidR="00E43E62" w:rsidRPr="0065446F" w:rsidRDefault="00E43E62" w:rsidP="00E43E62">
                  <w:pPr>
                    <w:rPr>
                      <w:sz w:val="18"/>
                    </w:rPr>
                  </w:pPr>
                </w:p>
              </w:txbxContent>
            </v:textbox>
          </v:rect>
        </w:pict>
      </w:r>
    </w:p>
    <w:tbl>
      <w:tblPr>
        <w:tblW w:w="0" w:type="auto"/>
        <w:jc w:val="center"/>
        <w:tblInd w:w="10" w:type="dxa"/>
        <w:tblCellMar>
          <w:left w:w="0" w:type="dxa"/>
          <w:right w:w="0" w:type="dxa"/>
        </w:tblCellMar>
        <w:tblLook w:val="04A0"/>
      </w:tblPr>
      <w:tblGrid>
        <w:gridCol w:w="2276"/>
      </w:tblGrid>
      <w:tr w:rsidR="00286196" w:rsidRPr="00286196" w:rsidTr="00574E47">
        <w:trPr>
          <w:jc w:val="center"/>
        </w:trPr>
        <w:tc>
          <w:tcPr>
            <w:tcW w:w="2276" w:type="dxa"/>
            <w:vAlign w:val="center"/>
            <w:hideMark/>
          </w:tcPr>
          <w:p w:rsidR="00286196" w:rsidRPr="00286196" w:rsidRDefault="00286196" w:rsidP="00286196">
            <w:pPr>
              <w:jc w:val="center"/>
              <w:rPr>
                <w:color w:val="000000"/>
                <w:sz w:val="24"/>
                <w:szCs w:val="24"/>
              </w:rPr>
            </w:pPr>
          </w:p>
        </w:tc>
      </w:tr>
      <w:tr w:rsidR="00286196" w:rsidRPr="00286196" w:rsidTr="00574E47">
        <w:trPr>
          <w:jc w:val="center"/>
        </w:trPr>
        <w:tc>
          <w:tcPr>
            <w:tcW w:w="2276" w:type="dxa"/>
            <w:vAlign w:val="center"/>
            <w:hideMark/>
          </w:tcPr>
          <w:p w:rsidR="00286196" w:rsidRPr="00286196" w:rsidRDefault="00286196" w:rsidP="00286196">
            <w:pPr>
              <w:rPr>
                <w:b/>
                <w:bCs/>
                <w:color w:val="000000"/>
                <w:sz w:val="24"/>
                <w:szCs w:val="24"/>
              </w:rPr>
            </w:pPr>
          </w:p>
        </w:tc>
      </w:tr>
    </w:tbl>
    <w:p w:rsidR="00286196" w:rsidRPr="00574E47" w:rsidRDefault="00286196" w:rsidP="00286196">
      <w:pPr>
        <w:jc w:val="center"/>
        <w:rPr>
          <w:color w:val="000000"/>
          <w:sz w:val="24"/>
          <w:szCs w:val="24"/>
        </w:rPr>
      </w:pPr>
      <w:proofErr w:type="gramStart"/>
      <w:r w:rsidRPr="00574E47">
        <w:rPr>
          <w:b/>
          <w:bCs/>
          <w:color w:val="000000"/>
          <w:sz w:val="24"/>
          <w:szCs w:val="24"/>
        </w:rPr>
        <w:t>Об утверждении порядка</w:t>
      </w:r>
      <w:hyperlink r:id="rId5" w:anchor="P42" w:history="1">
        <w:r w:rsidRPr="00574E47">
          <w:rPr>
            <w:b/>
            <w:bCs/>
            <w:sz w:val="24"/>
            <w:szCs w:val="24"/>
          </w:rPr>
          <w:t> и условий</w:t>
        </w:r>
      </w:hyperlink>
      <w:r w:rsidRPr="00574E47">
        <w:rPr>
          <w:b/>
          <w:bCs/>
          <w:color w:val="000000"/>
          <w:sz w:val="24"/>
          <w:szCs w:val="24"/>
        </w:rPr>
        <w:t xml:space="preserve"> предоставления в аренду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находящегося в муниципальной собственности сельского поселения </w:t>
      </w:r>
      <w:r w:rsidR="00574E47">
        <w:rPr>
          <w:b/>
          <w:bCs/>
          <w:color w:val="000000"/>
          <w:sz w:val="24"/>
          <w:szCs w:val="24"/>
        </w:rPr>
        <w:t>«</w:t>
      </w:r>
      <w:proofErr w:type="spellStart"/>
      <w:r w:rsidR="00574E47">
        <w:rPr>
          <w:b/>
          <w:bCs/>
          <w:color w:val="000000"/>
          <w:sz w:val="24"/>
          <w:szCs w:val="24"/>
        </w:rPr>
        <w:t>Арзгун</w:t>
      </w:r>
      <w:proofErr w:type="spellEnd"/>
      <w:r w:rsidR="00574E47">
        <w:rPr>
          <w:b/>
          <w:bCs/>
          <w:color w:val="000000"/>
          <w:sz w:val="24"/>
          <w:szCs w:val="24"/>
        </w:rPr>
        <w:t>»</w:t>
      </w:r>
      <w:r w:rsidRPr="00574E47">
        <w:rPr>
          <w:b/>
          <w:bCs/>
          <w:color w:val="000000"/>
          <w:sz w:val="24"/>
          <w:szCs w:val="24"/>
        </w:rPr>
        <w:t xml:space="preserve"> </w:t>
      </w:r>
      <w:proofErr w:type="spellStart"/>
      <w:r w:rsidRPr="00574E47">
        <w:rPr>
          <w:b/>
          <w:bCs/>
          <w:color w:val="000000"/>
          <w:sz w:val="24"/>
          <w:szCs w:val="24"/>
        </w:rPr>
        <w:t>Курумканского</w:t>
      </w:r>
      <w:proofErr w:type="spellEnd"/>
      <w:r w:rsidRPr="00574E47">
        <w:rPr>
          <w:b/>
          <w:bCs/>
          <w:color w:val="000000"/>
          <w:sz w:val="24"/>
          <w:szCs w:val="24"/>
        </w:rPr>
        <w:t xml:space="preserve"> района, предназначенного для предоставления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proofErr w:type="gramEnd"/>
      <w:r w:rsidRPr="00574E47">
        <w:rPr>
          <w:b/>
          <w:bCs/>
          <w:color w:val="000000"/>
          <w:sz w:val="24"/>
          <w:szCs w:val="24"/>
        </w:rPr>
        <w:t xml:space="preserve"> и физическим лицам, применяющим специальный налоговый режим «</w:t>
      </w:r>
      <w:hyperlink r:id="rId6" w:anchor="/document/72113648/entry/0" w:history="1">
        <w:r w:rsidRPr="00574E47">
          <w:rPr>
            <w:b/>
            <w:bCs/>
            <w:sz w:val="24"/>
            <w:szCs w:val="24"/>
            <w:u w:val="single"/>
          </w:rPr>
          <w:t>Налог на профессиональный доход</w:t>
        </w:r>
      </w:hyperlink>
      <w:r w:rsidRPr="00574E47">
        <w:rPr>
          <w:b/>
          <w:bCs/>
          <w:color w:val="000000"/>
          <w:sz w:val="24"/>
          <w:szCs w:val="24"/>
        </w:rPr>
        <w:t>»</w:t>
      </w:r>
    </w:p>
    <w:p w:rsidR="00286196" w:rsidRPr="00286196" w:rsidRDefault="00286196" w:rsidP="00286196">
      <w:pPr>
        <w:jc w:val="both"/>
        <w:rPr>
          <w:color w:val="000000"/>
          <w:sz w:val="24"/>
          <w:szCs w:val="24"/>
        </w:rPr>
      </w:pPr>
      <w:r w:rsidRPr="00286196">
        <w:rPr>
          <w:b/>
          <w:bCs/>
          <w:color w:val="000000"/>
          <w:sz w:val="24"/>
          <w:szCs w:val="24"/>
        </w:rPr>
        <w:t> </w:t>
      </w:r>
    </w:p>
    <w:p w:rsidR="00286196" w:rsidRPr="00286196" w:rsidRDefault="00286196" w:rsidP="00286196">
      <w:pPr>
        <w:jc w:val="both"/>
        <w:rPr>
          <w:color w:val="000000"/>
          <w:sz w:val="24"/>
          <w:szCs w:val="24"/>
        </w:rPr>
      </w:pPr>
      <w:r w:rsidRPr="00286196">
        <w:rPr>
          <w:b/>
          <w:bCs/>
          <w:color w:val="000000"/>
          <w:sz w:val="24"/>
          <w:szCs w:val="24"/>
        </w:rPr>
        <w:t> </w:t>
      </w:r>
    </w:p>
    <w:p w:rsidR="008D3140" w:rsidRDefault="00286196" w:rsidP="009F18B3">
      <w:pPr>
        <w:ind w:firstLine="709"/>
        <w:jc w:val="both"/>
        <w:rPr>
          <w:color w:val="000000"/>
          <w:sz w:val="28"/>
          <w:szCs w:val="28"/>
        </w:rPr>
      </w:pPr>
      <w:proofErr w:type="gramStart"/>
      <w:r w:rsidRPr="00286196">
        <w:rPr>
          <w:color w:val="000000"/>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008D3140">
        <w:rPr>
          <w:color w:val="000000"/>
          <w:sz w:val="28"/>
          <w:szCs w:val="28"/>
        </w:rPr>
        <w:t xml:space="preserve">с Федеральным законом от 27.11.2018 г. №422-ФЗ «О проведении эксперимента по установлению специального налогового режима «Налог на профессиональный доход», </w:t>
      </w:r>
      <w:r w:rsidRPr="00286196">
        <w:rPr>
          <w:color w:val="000000"/>
          <w:sz w:val="28"/>
          <w:szCs w:val="28"/>
        </w:rPr>
        <w:t>в целях реализации положений Федерального закона от 24.07.2007 № 209-ФЗ «О развитии малого и среднего предпринимательства в Российской Федерации», улучшения условий для развития малого и</w:t>
      </w:r>
      <w:proofErr w:type="gramEnd"/>
      <w:r w:rsidRPr="00286196">
        <w:rPr>
          <w:color w:val="000000"/>
          <w:sz w:val="28"/>
          <w:szCs w:val="28"/>
        </w:rPr>
        <w:t xml:space="preserve"> среднего предпринимательства на территории</w:t>
      </w:r>
      <w:r w:rsidRPr="00BE4FB7">
        <w:rPr>
          <w:color w:val="000000"/>
          <w:sz w:val="28"/>
          <w:szCs w:val="28"/>
        </w:rPr>
        <w:t xml:space="preserve"> </w:t>
      </w:r>
      <w:r w:rsidRPr="00286196">
        <w:rPr>
          <w:color w:val="000000"/>
          <w:sz w:val="28"/>
          <w:szCs w:val="28"/>
        </w:rPr>
        <w:t xml:space="preserve">сельского поселения </w:t>
      </w:r>
      <w:r w:rsidRPr="00BE4FB7">
        <w:rPr>
          <w:color w:val="000000"/>
          <w:sz w:val="28"/>
          <w:szCs w:val="28"/>
        </w:rPr>
        <w:t>«</w:t>
      </w:r>
      <w:proofErr w:type="spellStart"/>
      <w:r w:rsidR="00574E47">
        <w:rPr>
          <w:color w:val="000000"/>
          <w:sz w:val="28"/>
          <w:szCs w:val="28"/>
        </w:rPr>
        <w:t>Арзгун</w:t>
      </w:r>
      <w:proofErr w:type="spellEnd"/>
      <w:r w:rsidRPr="00BE4FB7">
        <w:rPr>
          <w:color w:val="000000"/>
          <w:sz w:val="28"/>
          <w:szCs w:val="28"/>
        </w:rPr>
        <w:t xml:space="preserve">» </w:t>
      </w:r>
      <w:proofErr w:type="spellStart"/>
      <w:r w:rsidRPr="00286196">
        <w:rPr>
          <w:color w:val="000000"/>
          <w:sz w:val="28"/>
          <w:szCs w:val="28"/>
        </w:rPr>
        <w:t>К</w:t>
      </w:r>
      <w:r w:rsidRPr="00BE4FB7">
        <w:rPr>
          <w:color w:val="000000"/>
          <w:sz w:val="28"/>
          <w:szCs w:val="28"/>
        </w:rPr>
        <w:t>урумканского</w:t>
      </w:r>
      <w:proofErr w:type="spellEnd"/>
      <w:r w:rsidRPr="00BE4FB7">
        <w:rPr>
          <w:color w:val="000000"/>
          <w:sz w:val="28"/>
          <w:szCs w:val="28"/>
        </w:rPr>
        <w:t xml:space="preserve"> района, руководствуясь Уставом</w:t>
      </w:r>
      <w:r w:rsidRPr="00286196">
        <w:rPr>
          <w:color w:val="000000"/>
          <w:sz w:val="28"/>
          <w:szCs w:val="28"/>
        </w:rPr>
        <w:t xml:space="preserve">, </w:t>
      </w:r>
    </w:p>
    <w:p w:rsidR="00286196" w:rsidRPr="00286196" w:rsidRDefault="00286196" w:rsidP="009F18B3">
      <w:pPr>
        <w:ind w:firstLine="709"/>
        <w:jc w:val="both"/>
        <w:rPr>
          <w:color w:val="000000"/>
          <w:sz w:val="28"/>
          <w:szCs w:val="28"/>
        </w:rPr>
      </w:pPr>
      <w:proofErr w:type="spellStart"/>
      <w:proofErr w:type="gramStart"/>
      <w:r w:rsidRPr="00286196">
        <w:rPr>
          <w:color w:val="000000"/>
          <w:sz w:val="28"/>
          <w:szCs w:val="28"/>
        </w:rPr>
        <w:t>п</w:t>
      </w:r>
      <w:proofErr w:type="spellEnd"/>
      <w:proofErr w:type="gramEnd"/>
      <w:r w:rsidRPr="00286196">
        <w:rPr>
          <w:color w:val="000000"/>
          <w:sz w:val="28"/>
          <w:szCs w:val="28"/>
        </w:rPr>
        <w:t xml:space="preserve"> о с т а </w:t>
      </w:r>
      <w:proofErr w:type="spellStart"/>
      <w:r w:rsidRPr="00286196">
        <w:rPr>
          <w:color w:val="000000"/>
          <w:sz w:val="28"/>
          <w:szCs w:val="28"/>
        </w:rPr>
        <w:t>н</w:t>
      </w:r>
      <w:proofErr w:type="spellEnd"/>
      <w:r w:rsidRPr="00286196">
        <w:rPr>
          <w:color w:val="000000"/>
          <w:sz w:val="28"/>
          <w:szCs w:val="28"/>
        </w:rPr>
        <w:t xml:space="preserve"> о в л я ю:</w:t>
      </w:r>
    </w:p>
    <w:p w:rsidR="00286196" w:rsidRPr="00286196" w:rsidRDefault="00286196" w:rsidP="00286196">
      <w:pPr>
        <w:jc w:val="both"/>
        <w:rPr>
          <w:color w:val="000000"/>
          <w:sz w:val="28"/>
          <w:szCs w:val="28"/>
        </w:rPr>
      </w:pPr>
      <w:r w:rsidRPr="00286196">
        <w:rPr>
          <w:color w:val="000000"/>
          <w:sz w:val="28"/>
          <w:szCs w:val="28"/>
        </w:rPr>
        <w:t xml:space="preserve">1. </w:t>
      </w:r>
      <w:proofErr w:type="gramStart"/>
      <w:r w:rsidRPr="00286196">
        <w:rPr>
          <w:color w:val="000000"/>
          <w:sz w:val="28"/>
          <w:szCs w:val="28"/>
        </w:rPr>
        <w:t>Утвердить </w:t>
      </w:r>
      <w:hyperlink r:id="rId7" w:anchor="P42" w:history="1">
        <w:r w:rsidRPr="00574E47">
          <w:rPr>
            <w:sz w:val="28"/>
            <w:szCs w:val="28"/>
          </w:rPr>
          <w:t>Порядок</w:t>
        </w:r>
      </w:hyperlink>
      <w:r w:rsidRPr="00286196">
        <w:rPr>
          <w:color w:val="000000"/>
          <w:sz w:val="28"/>
          <w:szCs w:val="28"/>
        </w:rPr>
        <w:t xml:space="preserve"> и условия предоставления в аренду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находящегося в муниципальной собственности </w:t>
      </w:r>
      <w:r w:rsidR="00197F22" w:rsidRPr="00286196">
        <w:rPr>
          <w:color w:val="000000"/>
          <w:sz w:val="28"/>
          <w:szCs w:val="28"/>
        </w:rPr>
        <w:t xml:space="preserve">сельского поселения </w:t>
      </w:r>
      <w:r w:rsidR="00197F22" w:rsidRPr="00BE4FB7">
        <w:rPr>
          <w:color w:val="000000"/>
          <w:sz w:val="28"/>
          <w:szCs w:val="28"/>
        </w:rPr>
        <w:t>«</w:t>
      </w:r>
      <w:proofErr w:type="spellStart"/>
      <w:r w:rsidR="00574E47">
        <w:rPr>
          <w:color w:val="000000"/>
          <w:sz w:val="28"/>
          <w:szCs w:val="28"/>
        </w:rPr>
        <w:t>Арзгун</w:t>
      </w:r>
      <w:proofErr w:type="spellEnd"/>
      <w:r w:rsidR="00197F22" w:rsidRPr="00BE4FB7">
        <w:rPr>
          <w:color w:val="000000"/>
          <w:sz w:val="28"/>
          <w:szCs w:val="28"/>
        </w:rPr>
        <w:t xml:space="preserve">» </w:t>
      </w:r>
      <w:proofErr w:type="spellStart"/>
      <w:r w:rsidR="00197F22" w:rsidRPr="00286196">
        <w:rPr>
          <w:color w:val="000000"/>
          <w:sz w:val="28"/>
          <w:szCs w:val="28"/>
        </w:rPr>
        <w:t>К</w:t>
      </w:r>
      <w:r w:rsidR="00197F22" w:rsidRPr="00BE4FB7">
        <w:rPr>
          <w:color w:val="000000"/>
          <w:sz w:val="28"/>
          <w:szCs w:val="28"/>
        </w:rPr>
        <w:t>урумканского</w:t>
      </w:r>
      <w:proofErr w:type="spellEnd"/>
      <w:r w:rsidR="00197F22" w:rsidRPr="00BE4FB7">
        <w:rPr>
          <w:color w:val="000000"/>
          <w:sz w:val="28"/>
          <w:szCs w:val="28"/>
        </w:rPr>
        <w:t xml:space="preserve"> района</w:t>
      </w:r>
      <w:r w:rsidRPr="00286196">
        <w:rPr>
          <w:color w:val="000000"/>
          <w:sz w:val="28"/>
          <w:szCs w:val="28"/>
        </w:rPr>
        <w:t>, предназначенного для предоставления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w:t>
      </w:r>
      <w:proofErr w:type="gramEnd"/>
      <w:r w:rsidRPr="00286196">
        <w:rPr>
          <w:color w:val="000000"/>
          <w:sz w:val="28"/>
          <w:szCs w:val="28"/>
        </w:rPr>
        <w:t xml:space="preserve"> физическим лицам, применяющим специальный налоговый режим «</w:t>
      </w:r>
      <w:hyperlink r:id="rId8" w:anchor="/document/72113648/entry/0" w:history="1">
        <w:r w:rsidRPr="00BE4FB7">
          <w:rPr>
            <w:sz w:val="28"/>
            <w:szCs w:val="28"/>
            <w:u w:val="single"/>
          </w:rPr>
          <w:t>Налог на профессиональный доход</w:t>
        </w:r>
      </w:hyperlink>
      <w:r w:rsidRPr="00286196">
        <w:rPr>
          <w:color w:val="000000"/>
          <w:sz w:val="28"/>
          <w:szCs w:val="28"/>
        </w:rPr>
        <w:t>» (приложение).</w:t>
      </w:r>
    </w:p>
    <w:p w:rsidR="00286196" w:rsidRPr="00286196" w:rsidRDefault="00574E47" w:rsidP="00286196">
      <w:pPr>
        <w:jc w:val="both"/>
        <w:rPr>
          <w:color w:val="000000"/>
          <w:sz w:val="28"/>
          <w:szCs w:val="28"/>
        </w:rPr>
      </w:pPr>
      <w:r>
        <w:rPr>
          <w:color w:val="000000"/>
          <w:sz w:val="28"/>
          <w:szCs w:val="28"/>
        </w:rPr>
        <w:t>2</w:t>
      </w:r>
      <w:r w:rsidR="00286196" w:rsidRPr="00286196">
        <w:rPr>
          <w:color w:val="000000"/>
          <w:sz w:val="28"/>
          <w:szCs w:val="28"/>
        </w:rPr>
        <w:t xml:space="preserve">. </w:t>
      </w:r>
      <w:r w:rsidR="00286196" w:rsidRPr="00BE4FB7">
        <w:rPr>
          <w:color w:val="000000"/>
          <w:sz w:val="28"/>
          <w:szCs w:val="28"/>
        </w:rPr>
        <w:t>Н</w:t>
      </w:r>
      <w:r w:rsidR="00286196" w:rsidRPr="00286196">
        <w:rPr>
          <w:color w:val="000000"/>
          <w:sz w:val="28"/>
          <w:szCs w:val="28"/>
        </w:rPr>
        <w:t>астоящее Постановление</w:t>
      </w:r>
      <w:r w:rsidR="00286196" w:rsidRPr="00BE4FB7">
        <w:rPr>
          <w:color w:val="000000"/>
          <w:sz w:val="28"/>
          <w:szCs w:val="28"/>
        </w:rPr>
        <w:t xml:space="preserve"> обнародовать</w:t>
      </w:r>
      <w:r w:rsidR="00286196" w:rsidRPr="00286196">
        <w:rPr>
          <w:color w:val="000000"/>
          <w:sz w:val="28"/>
          <w:szCs w:val="28"/>
        </w:rPr>
        <w:t xml:space="preserve"> в установленном порядке и разместить на официальном сайте администрации </w:t>
      </w:r>
      <w:r w:rsidR="00197F22" w:rsidRPr="00286196">
        <w:rPr>
          <w:color w:val="000000"/>
          <w:sz w:val="28"/>
          <w:szCs w:val="28"/>
        </w:rPr>
        <w:t xml:space="preserve">сельского поселения </w:t>
      </w:r>
      <w:r w:rsidR="00197F22" w:rsidRPr="00BE4FB7">
        <w:rPr>
          <w:color w:val="000000"/>
          <w:sz w:val="28"/>
          <w:szCs w:val="28"/>
        </w:rPr>
        <w:t>«</w:t>
      </w:r>
      <w:proofErr w:type="spellStart"/>
      <w:r>
        <w:rPr>
          <w:color w:val="000000"/>
          <w:sz w:val="28"/>
          <w:szCs w:val="28"/>
        </w:rPr>
        <w:t>Арзгун</w:t>
      </w:r>
      <w:proofErr w:type="spellEnd"/>
      <w:r w:rsidR="00197F22" w:rsidRPr="00BE4FB7">
        <w:rPr>
          <w:color w:val="000000"/>
          <w:sz w:val="28"/>
          <w:szCs w:val="28"/>
        </w:rPr>
        <w:t xml:space="preserve">» </w:t>
      </w:r>
      <w:proofErr w:type="spellStart"/>
      <w:r w:rsidR="00197F22" w:rsidRPr="00286196">
        <w:rPr>
          <w:color w:val="000000"/>
          <w:sz w:val="28"/>
          <w:szCs w:val="28"/>
        </w:rPr>
        <w:t>К</w:t>
      </w:r>
      <w:r w:rsidR="00197F22" w:rsidRPr="00BE4FB7">
        <w:rPr>
          <w:color w:val="000000"/>
          <w:sz w:val="28"/>
          <w:szCs w:val="28"/>
        </w:rPr>
        <w:t>урумканского</w:t>
      </w:r>
      <w:proofErr w:type="spellEnd"/>
      <w:r w:rsidR="00197F22" w:rsidRPr="00BE4FB7">
        <w:rPr>
          <w:color w:val="000000"/>
          <w:sz w:val="28"/>
          <w:szCs w:val="28"/>
        </w:rPr>
        <w:t xml:space="preserve"> района</w:t>
      </w:r>
      <w:r w:rsidR="00286196" w:rsidRPr="00286196">
        <w:rPr>
          <w:color w:val="000000"/>
          <w:sz w:val="28"/>
          <w:szCs w:val="28"/>
        </w:rPr>
        <w:t xml:space="preserve"> в информационно-телекоммуникационной сети «Интернет».</w:t>
      </w:r>
    </w:p>
    <w:p w:rsidR="00286196" w:rsidRPr="00286196" w:rsidRDefault="00574E47" w:rsidP="00286196">
      <w:pPr>
        <w:jc w:val="both"/>
        <w:rPr>
          <w:color w:val="000000"/>
          <w:sz w:val="28"/>
          <w:szCs w:val="28"/>
        </w:rPr>
      </w:pPr>
      <w:r>
        <w:rPr>
          <w:color w:val="000000"/>
          <w:sz w:val="28"/>
          <w:szCs w:val="28"/>
        </w:rPr>
        <w:lastRenderedPageBreak/>
        <w:t>3</w:t>
      </w:r>
      <w:r w:rsidR="00286196" w:rsidRPr="00286196">
        <w:rPr>
          <w:color w:val="000000"/>
          <w:sz w:val="28"/>
          <w:szCs w:val="28"/>
        </w:rPr>
        <w:t>. Контроль за выполнение настоящего постановления оставляю за собой.</w:t>
      </w:r>
    </w:p>
    <w:p w:rsidR="00286196" w:rsidRPr="00286196" w:rsidRDefault="00574E47" w:rsidP="00286196">
      <w:pPr>
        <w:jc w:val="both"/>
        <w:rPr>
          <w:color w:val="000000"/>
          <w:sz w:val="28"/>
          <w:szCs w:val="28"/>
        </w:rPr>
      </w:pPr>
      <w:r>
        <w:rPr>
          <w:color w:val="000000"/>
          <w:sz w:val="28"/>
          <w:szCs w:val="28"/>
        </w:rPr>
        <w:t>4</w:t>
      </w:r>
      <w:r w:rsidR="00286196" w:rsidRPr="00286196">
        <w:rPr>
          <w:color w:val="000000"/>
          <w:sz w:val="28"/>
          <w:szCs w:val="28"/>
        </w:rPr>
        <w:t>. Постановление вступает в силу со дня его официального обнародования.</w:t>
      </w:r>
    </w:p>
    <w:p w:rsidR="00286196" w:rsidRPr="00286196" w:rsidRDefault="00286196" w:rsidP="00286196">
      <w:pPr>
        <w:jc w:val="both"/>
        <w:rPr>
          <w:color w:val="000000"/>
          <w:sz w:val="28"/>
          <w:szCs w:val="28"/>
        </w:rPr>
      </w:pPr>
      <w:r w:rsidRPr="00286196">
        <w:rPr>
          <w:color w:val="000000"/>
          <w:sz w:val="28"/>
          <w:szCs w:val="28"/>
        </w:rPr>
        <w:t> </w:t>
      </w:r>
    </w:p>
    <w:p w:rsidR="008D3140" w:rsidRDefault="008D3140" w:rsidP="00286196">
      <w:pPr>
        <w:jc w:val="center"/>
        <w:rPr>
          <w:color w:val="000000"/>
          <w:sz w:val="28"/>
          <w:szCs w:val="28"/>
        </w:rPr>
      </w:pPr>
    </w:p>
    <w:p w:rsidR="008D3140" w:rsidRDefault="008D3140" w:rsidP="00286196">
      <w:pPr>
        <w:jc w:val="center"/>
        <w:rPr>
          <w:color w:val="000000"/>
          <w:sz w:val="28"/>
          <w:szCs w:val="28"/>
        </w:rPr>
      </w:pPr>
    </w:p>
    <w:p w:rsidR="00286196" w:rsidRPr="00286196" w:rsidRDefault="00286196" w:rsidP="00286196">
      <w:pPr>
        <w:jc w:val="center"/>
        <w:rPr>
          <w:color w:val="000000"/>
          <w:sz w:val="28"/>
          <w:szCs w:val="28"/>
        </w:rPr>
      </w:pPr>
      <w:r w:rsidRPr="00286196">
        <w:rPr>
          <w:color w:val="000000"/>
          <w:sz w:val="28"/>
          <w:szCs w:val="28"/>
        </w:rPr>
        <w:t xml:space="preserve">Глава </w:t>
      </w:r>
      <w:r w:rsidRPr="00BE4FB7">
        <w:rPr>
          <w:color w:val="000000"/>
          <w:sz w:val="28"/>
          <w:szCs w:val="28"/>
        </w:rPr>
        <w:t>МО СП «</w:t>
      </w:r>
      <w:proofErr w:type="spellStart"/>
      <w:r w:rsidR="00574E47">
        <w:rPr>
          <w:color w:val="000000"/>
          <w:sz w:val="28"/>
          <w:szCs w:val="28"/>
        </w:rPr>
        <w:t>Арзгун</w:t>
      </w:r>
      <w:proofErr w:type="spellEnd"/>
      <w:r w:rsidRPr="00BE4FB7">
        <w:rPr>
          <w:color w:val="000000"/>
          <w:sz w:val="28"/>
          <w:szCs w:val="28"/>
        </w:rPr>
        <w:t>»</w:t>
      </w:r>
      <w:r w:rsidRPr="00286196">
        <w:rPr>
          <w:color w:val="000000"/>
          <w:sz w:val="28"/>
          <w:szCs w:val="28"/>
        </w:rPr>
        <w:t xml:space="preserve">                                                       </w:t>
      </w:r>
      <w:r w:rsidR="00574E47">
        <w:rPr>
          <w:color w:val="000000"/>
          <w:sz w:val="28"/>
          <w:szCs w:val="28"/>
        </w:rPr>
        <w:t xml:space="preserve">  Евреев Т.М.</w:t>
      </w:r>
    </w:p>
    <w:p w:rsidR="00286196" w:rsidRPr="00286196" w:rsidRDefault="00286196" w:rsidP="00286196">
      <w:pPr>
        <w:jc w:val="both"/>
        <w:rPr>
          <w:color w:val="000000"/>
          <w:sz w:val="28"/>
          <w:szCs w:val="28"/>
        </w:rPr>
      </w:pPr>
      <w:r w:rsidRPr="00286196">
        <w:rPr>
          <w:color w:val="000000"/>
          <w:sz w:val="28"/>
          <w:szCs w:val="28"/>
        </w:rPr>
        <w:t> </w:t>
      </w:r>
    </w:p>
    <w:p w:rsidR="00286196" w:rsidRDefault="00286196"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574E47" w:rsidRDefault="00574E47" w:rsidP="00286196">
      <w:pPr>
        <w:jc w:val="both"/>
        <w:rPr>
          <w:rFonts w:ascii="Arial" w:hAnsi="Arial" w:cs="Arial"/>
          <w:color w:val="000000"/>
          <w:sz w:val="22"/>
          <w:szCs w:val="22"/>
        </w:rPr>
      </w:pPr>
    </w:p>
    <w:p w:rsidR="00574E47" w:rsidRDefault="00574E47" w:rsidP="00286196">
      <w:pPr>
        <w:jc w:val="both"/>
        <w:rPr>
          <w:rFonts w:ascii="Arial" w:hAnsi="Arial" w:cs="Arial"/>
          <w:color w:val="000000"/>
          <w:sz w:val="22"/>
          <w:szCs w:val="22"/>
        </w:rPr>
      </w:pPr>
    </w:p>
    <w:p w:rsidR="00574E47" w:rsidRDefault="00574E47" w:rsidP="00286196">
      <w:pPr>
        <w:jc w:val="both"/>
        <w:rPr>
          <w:rFonts w:ascii="Arial" w:hAnsi="Arial" w:cs="Arial"/>
          <w:color w:val="000000"/>
          <w:sz w:val="22"/>
          <w:szCs w:val="22"/>
        </w:rPr>
      </w:pPr>
    </w:p>
    <w:p w:rsidR="00574E47" w:rsidRDefault="00574E47" w:rsidP="00286196">
      <w:pPr>
        <w:jc w:val="both"/>
        <w:rPr>
          <w:rFonts w:ascii="Arial" w:hAnsi="Arial" w:cs="Arial"/>
          <w:color w:val="000000"/>
          <w:sz w:val="22"/>
          <w:szCs w:val="22"/>
        </w:rPr>
      </w:pPr>
    </w:p>
    <w:p w:rsidR="00574E47" w:rsidRDefault="00574E47" w:rsidP="00286196">
      <w:pPr>
        <w:jc w:val="both"/>
        <w:rPr>
          <w:rFonts w:ascii="Arial" w:hAnsi="Arial" w:cs="Arial"/>
          <w:color w:val="000000"/>
          <w:sz w:val="22"/>
          <w:szCs w:val="22"/>
        </w:rPr>
      </w:pPr>
    </w:p>
    <w:p w:rsidR="00574E47" w:rsidRDefault="00574E47" w:rsidP="00286196">
      <w:pPr>
        <w:jc w:val="both"/>
        <w:rPr>
          <w:rFonts w:ascii="Arial" w:hAnsi="Arial" w:cs="Arial"/>
          <w:color w:val="000000"/>
          <w:sz w:val="22"/>
          <w:szCs w:val="22"/>
        </w:rPr>
      </w:pPr>
    </w:p>
    <w:p w:rsidR="00574E47" w:rsidRDefault="00574E4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Default="00BE4FB7" w:rsidP="00286196">
      <w:pPr>
        <w:jc w:val="both"/>
        <w:rPr>
          <w:rFonts w:ascii="Arial" w:hAnsi="Arial" w:cs="Arial"/>
          <w:color w:val="000000"/>
          <w:sz w:val="22"/>
          <w:szCs w:val="22"/>
        </w:rPr>
      </w:pPr>
    </w:p>
    <w:p w:rsidR="00BE4FB7" w:rsidRPr="00286196" w:rsidRDefault="00BE4FB7" w:rsidP="00286196">
      <w:pPr>
        <w:jc w:val="both"/>
        <w:rPr>
          <w:rFonts w:ascii="Arial" w:hAnsi="Arial" w:cs="Arial"/>
          <w:color w:val="000000"/>
          <w:sz w:val="22"/>
          <w:szCs w:val="22"/>
        </w:rPr>
      </w:pPr>
    </w:p>
    <w:p w:rsidR="00286196" w:rsidRPr="00286196" w:rsidRDefault="00286196" w:rsidP="00286196">
      <w:pPr>
        <w:jc w:val="right"/>
        <w:rPr>
          <w:color w:val="000000"/>
          <w:sz w:val="24"/>
          <w:szCs w:val="24"/>
        </w:rPr>
      </w:pPr>
      <w:r w:rsidRPr="00286196">
        <w:rPr>
          <w:color w:val="000000"/>
          <w:sz w:val="24"/>
          <w:szCs w:val="24"/>
        </w:rPr>
        <w:lastRenderedPageBreak/>
        <w:t>Приложение</w:t>
      </w:r>
    </w:p>
    <w:p w:rsidR="00286196" w:rsidRPr="00286196" w:rsidRDefault="00286196" w:rsidP="00286196">
      <w:pPr>
        <w:jc w:val="right"/>
        <w:rPr>
          <w:color w:val="000000"/>
          <w:sz w:val="24"/>
          <w:szCs w:val="24"/>
        </w:rPr>
      </w:pPr>
      <w:r w:rsidRPr="00286196">
        <w:rPr>
          <w:color w:val="000000"/>
          <w:sz w:val="24"/>
          <w:szCs w:val="24"/>
        </w:rPr>
        <w:t> </w:t>
      </w:r>
    </w:p>
    <w:p w:rsidR="00286196" w:rsidRPr="00286196" w:rsidRDefault="00286196" w:rsidP="00286196">
      <w:pPr>
        <w:jc w:val="right"/>
        <w:rPr>
          <w:color w:val="000000"/>
          <w:sz w:val="24"/>
          <w:szCs w:val="24"/>
        </w:rPr>
      </w:pPr>
      <w:r w:rsidRPr="00286196">
        <w:rPr>
          <w:color w:val="000000"/>
          <w:sz w:val="24"/>
          <w:szCs w:val="24"/>
        </w:rPr>
        <w:t>УТВЕРЖДЕН</w:t>
      </w:r>
    </w:p>
    <w:p w:rsidR="00286196" w:rsidRPr="00286196" w:rsidRDefault="00286196" w:rsidP="00286196">
      <w:pPr>
        <w:jc w:val="right"/>
        <w:rPr>
          <w:color w:val="000000"/>
          <w:sz w:val="24"/>
          <w:szCs w:val="24"/>
        </w:rPr>
      </w:pPr>
      <w:r w:rsidRPr="00286196">
        <w:rPr>
          <w:color w:val="000000"/>
          <w:sz w:val="24"/>
          <w:szCs w:val="24"/>
        </w:rPr>
        <w:t>Постановлением администрации</w:t>
      </w:r>
    </w:p>
    <w:p w:rsidR="00286196" w:rsidRPr="00286196" w:rsidRDefault="00286196" w:rsidP="00286196">
      <w:pPr>
        <w:jc w:val="right"/>
        <w:rPr>
          <w:color w:val="000000"/>
          <w:sz w:val="24"/>
          <w:szCs w:val="24"/>
        </w:rPr>
      </w:pPr>
      <w:r w:rsidRPr="00286196">
        <w:rPr>
          <w:color w:val="000000"/>
          <w:sz w:val="24"/>
          <w:szCs w:val="24"/>
        </w:rPr>
        <w:t xml:space="preserve">сельского поселения </w:t>
      </w:r>
      <w:r w:rsidRPr="00197F22">
        <w:rPr>
          <w:color w:val="000000"/>
          <w:sz w:val="24"/>
          <w:szCs w:val="24"/>
        </w:rPr>
        <w:t>«</w:t>
      </w:r>
      <w:proofErr w:type="spellStart"/>
      <w:r w:rsidR="00574E47">
        <w:rPr>
          <w:color w:val="000000"/>
          <w:sz w:val="24"/>
          <w:szCs w:val="24"/>
        </w:rPr>
        <w:t>Арзгун</w:t>
      </w:r>
      <w:proofErr w:type="spellEnd"/>
      <w:r w:rsidRPr="00197F22">
        <w:rPr>
          <w:color w:val="000000"/>
          <w:sz w:val="24"/>
          <w:szCs w:val="24"/>
        </w:rPr>
        <w:t xml:space="preserve">» </w:t>
      </w:r>
    </w:p>
    <w:p w:rsidR="00286196" w:rsidRPr="00286196" w:rsidRDefault="00286196" w:rsidP="00286196">
      <w:pPr>
        <w:jc w:val="right"/>
        <w:rPr>
          <w:color w:val="000000"/>
          <w:sz w:val="24"/>
          <w:szCs w:val="24"/>
        </w:rPr>
      </w:pPr>
      <w:r w:rsidRPr="00286196">
        <w:rPr>
          <w:color w:val="000000"/>
          <w:sz w:val="24"/>
          <w:szCs w:val="24"/>
        </w:rPr>
        <w:t>от </w:t>
      </w:r>
      <w:r w:rsidR="00070CAF" w:rsidRPr="00070CAF">
        <w:rPr>
          <w:color w:val="000000"/>
          <w:sz w:val="24"/>
          <w:szCs w:val="24"/>
          <w:u w:val="single"/>
        </w:rPr>
        <w:t>1</w:t>
      </w:r>
      <w:r w:rsidR="00574E47">
        <w:rPr>
          <w:color w:val="000000"/>
          <w:sz w:val="24"/>
          <w:szCs w:val="24"/>
          <w:u w:val="single"/>
        </w:rPr>
        <w:t>6</w:t>
      </w:r>
      <w:r w:rsidRPr="00286196">
        <w:rPr>
          <w:color w:val="000000"/>
          <w:sz w:val="24"/>
          <w:szCs w:val="24"/>
          <w:u w:val="single"/>
        </w:rPr>
        <w:t>.</w:t>
      </w:r>
      <w:r w:rsidR="009F18B3" w:rsidRPr="00197F22">
        <w:rPr>
          <w:color w:val="000000"/>
          <w:sz w:val="24"/>
          <w:szCs w:val="24"/>
          <w:u w:val="single"/>
        </w:rPr>
        <w:t>0</w:t>
      </w:r>
      <w:r w:rsidR="00574E47">
        <w:rPr>
          <w:color w:val="000000"/>
          <w:sz w:val="24"/>
          <w:szCs w:val="24"/>
          <w:u w:val="single"/>
        </w:rPr>
        <w:t>7</w:t>
      </w:r>
      <w:r w:rsidRPr="00286196">
        <w:rPr>
          <w:color w:val="000000"/>
          <w:sz w:val="24"/>
          <w:szCs w:val="24"/>
          <w:u w:val="single"/>
        </w:rPr>
        <w:t>.202</w:t>
      </w:r>
      <w:r w:rsidR="009F18B3" w:rsidRPr="00197F22">
        <w:rPr>
          <w:color w:val="000000"/>
          <w:sz w:val="24"/>
          <w:szCs w:val="24"/>
          <w:u w:val="single"/>
        </w:rPr>
        <w:t>4</w:t>
      </w:r>
      <w:r w:rsidRPr="00286196">
        <w:rPr>
          <w:color w:val="000000"/>
          <w:sz w:val="24"/>
          <w:szCs w:val="24"/>
        </w:rPr>
        <w:t> № </w:t>
      </w:r>
      <w:r w:rsidR="009F18B3" w:rsidRPr="009F4C5E">
        <w:rPr>
          <w:color w:val="000000"/>
          <w:sz w:val="24"/>
          <w:szCs w:val="24"/>
          <w:u w:val="single"/>
        </w:rPr>
        <w:t>_</w:t>
      </w:r>
      <w:r w:rsidR="00574E47">
        <w:rPr>
          <w:color w:val="000000"/>
          <w:sz w:val="24"/>
          <w:szCs w:val="24"/>
          <w:u w:val="single"/>
        </w:rPr>
        <w:t>17</w:t>
      </w:r>
      <w:r w:rsidR="009F18B3" w:rsidRPr="00197F22">
        <w:rPr>
          <w:color w:val="000000"/>
          <w:sz w:val="24"/>
          <w:szCs w:val="24"/>
        </w:rPr>
        <w:t>_</w:t>
      </w:r>
    </w:p>
    <w:p w:rsidR="00286196" w:rsidRPr="00286196" w:rsidRDefault="00286196" w:rsidP="00286196">
      <w:pPr>
        <w:jc w:val="both"/>
        <w:rPr>
          <w:color w:val="000000"/>
          <w:sz w:val="24"/>
          <w:szCs w:val="24"/>
        </w:rPr>
      </w:pPr>
      <w:r w:rsidRPr="00286196">
        <w:rPr>
          <w:b/>
          <w:bCs/>
          <w:color w:val="000000"/>
          <w:sz w:val="24"/>
          <w:szCs w:val="24"/>
        </w:rPr>
        <w:t> </w:t>
      </w:r>
    </w:p>
    <w:p w:rsidR="00286196" w:rsidRPr="00286196" w:rsidRDefault="00286196" w:rsidP="00286196">
      <w:pPr>
        <w:jc w:val="center"/>
        <w:rPr>
          <w:color w:val="000000"/>
          <w:sz w:val="24"/>
          <w:szCs w:val="24"/>
        </w:rPr>
      </w:pPr>
      <w:r w:rsidRPr="00286196">
        <w:rPr>
          <w:b/>
          <w:bCs/>
          <w:color w:val="000000"/>
          <w:sz w:val="24"/>
          <w:szCs w:val="24"/>
        </w:rPr>
        <w:t> </w:t>
      </w:r>
    </w:p>
    <w:p w:rsidR="00286196" w:rsidRPr="00286196" w:rsidRDefault="00286196" w:rsidP="00286196">
      <w:pPr>
        <w:jc w:val="center"/>
        <w:rPr>
          <w:color w:val="000000"/>
          <w:sz w:val="24"/>
          <w:szCs w:val="24"/>
        </w:rPr>
      </w:pPr>
      <w:r w:rsidRPr="00286196">
        <w:rPr>
          <w:b/>
          <w:bCs/>
          <w:color w:val="000000"/>
          <w:sz w:val="24"/>
          <w:szCs w:val="24"/>
        </w:rPr>
        <w:t> </w:t>
      </w:r>
    </w:p>
    <w:p w:rsidR="00286196" w:rsidRPr="00286196" w:rsidRDefault="00286196" w:rsidP="00286196">
      <w:pPr>
        <w:jc w:val="center"/>
        <w:rPr>
          <w:color w:val="000000"/>
          <w:sz w:val="24"/>
          <w:szCs w:val="24"/>
        </w:rPr>
      </w:pPr>
      <w:r w:rsidRPr="00286196">
        <w:rPr>
          <w:b/>
          <w:bCs/>
          <w:color w:val="000000"/>
          <w:sz w:val="24"/>
          <w:szCs w:val="24"/>
        </w:rPr>
        <w:t>ПОРЯДОК</w:t>
      </w:r>
    </w:p>
    <w:p w:rsidR="00286196" w:rsidRPr="00286196" w:rsidRDefault="004F7E40" w:rsidP="00286196">
      <w:pPr>
        <w:jc w:val="center"/>
        <w:rPr>
          <w:color w:val="000000"/>
          <w:sz w:val="24"/>
          <w:szCs w:val="24"/>
        </w:rPr>
      </w:pPr>
      <w:hyperlink r:id="rId9" w:anchor="P42" w:history="1">
        <w:proofErr w:type="gramStart"/>
        <w:r w:rsidR="00286196" w:rsidRPr="00574E47">
          <w:rPr>
            <w:b/>
            <w:bCs/>
            <w:sz w:val="24"/>
            <w:szCs w:val="24"/>
          </w:rPr>
          <w:t>и условия</w:t>
        </w:r>
      </w:hyperlink>
      <w:r w:rsidR="00286196" w:rsidRPr="00286196">
        <w:rPr>
          <w:b/>
          <w:bCs/>
          <w:color w:val="000000"/>
          <w:sz w:val="24"/>
          <w:szCs w:val="24"/>
        </w:rPr>
        <w:t> предоставления в аренду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находящегося в муниципаль</w:t>
      </w:r>
      <w:r w:rsidR="00197F22">
        <w:rPr>
          <w:b/>
          <w:bCs/>
          <w:color w:val="000000"/>
          <w:sz w:val="24"/>
          <w:szCs w:val="24"/>
        </w:rPr>
        <w:t xml:space="preserve">ной собственности </w:t>
      </w:r>
      <w:r w:rsidR="00286196" w:rsidRPr="00286196">
        <w:rPr>
          <w:b/>
          <w:bCs/>
          <w:color w:val="000000"/>
          <w:sz w:val="24"/>
          <w:szCs w:val="24"/>
        </w:rPr>
        <w:t xml:space="preserve">сельского поселения </w:t>
      </w:r>
      <w:r w:rsidR="00197F22">
        <w:rPr>
          <w:b/>
          <w:bCs/>
          <w:color w:val="000000"/>
          <w:sz w:val="24"/>
          <w:szCs w:val="24"/>
        </w:rPr>
        <w:t>«</w:t>
      </w:r>
      <w:proofErr w:type="spellStart"/>
      <w:r w:rsidR="00574E47">
        <w:rPr>
          <w:b/>
          <w:bCs/>
          <w:color w:val="000000"/>
          <w:sz w:val="24"/>
          <w:szCs w:val="24"/>
        </w:rPr>
        <w:t>Арзгун</w:t>
      </w:r>
      <w:proofErr w:type="spellEnd"/>
      <w:r w:rsidR="00197F22">
        <w:rPr>
          <w:b/>
          <w:bCs/>
          <w:color w:val="000000"/>
          <w:sz w:val="24"/>
          <w:szCs w:val="24"/>
        </w:rPr>
        <w:t xml:space="preserve">» </w:t>
      </w:r>
      <w:proofErr w:type="spellStart"/>
      <w:r w:rsidR="00286196" w:rsidRPr="00286196">
        <w:rPr>
          <w:b/>
          <w:bCs/>
          <w:color w:val="000000"/>
          <w:sz w:val="24"/>
          <w:szCs w:val="24"/>
        </w:rPr>
        <w:t>К</w:t>
      </w:r>
      <w:r w:rsidR="00197F22">
        <w:rPr>
          <w:b/>
          <w:bCs/>
          <w:color w:val="000000"/>
          <w:sz w:val="24"/>
          <w:szCs w:val="24"/>
        </w:rPr>
        <w:t>урумканского</w:t>
      </w:r>
      <w:proofErr w:type="spellEnd"/>
      <w:r w:rsidR="00286196" w:rsidRPr="00286196">
        <w:rPr>
          <w:b/>
          <w:bCs/>
          <w:color w:val="000000"/>
          <w:sz w:val="24"/>
          <w:szCs w:val="24"/>
        </w:rPr>
        <w:t xml:space="preserve"> района, предназначенного для предоставления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w:t>
      </w:r>
      <w:proofErr w:type="gramEnd"/>
      <w:r w:rsidR="00286196" w:rsidRPr="00286196">
        <w:rPr>
          <w:b/>
          <w:bCs/>
          <w:color w:val="000000"/>
          <w:sz w:val="24"/>
          <w:szCs w:val="24"/>
        </w:rPr>
        <w:t xml:space="preserve">, </w:t>
      </w:r>
      <w:proofErr w:type="gramStart"/>
      <w:r w:rsidR="00286196" w:rsidRPr="00286196">
        <w:rPr>
          <w:b/>
          <w:bCs/>
          <w:color w:val="000000"/>
          <w:sz w:val="24"/>
          <w:szCs w:val="24"/>
        </w:rPr>
        <w:t>применяющим</w:t>
      </w:r>
      <w:proofErr w:type="gramEnd"/>
      <w:r w:rsidR="00286196" w:rsidRPr="00286196">
        <w:rPr>
          <w:b/>
          <w:bCs/>
          <w:color w:val="000000"/>
          <w:sz w:val="24"/>
          <w:szCs w:val="24"/>
        </w:rPr>
        <w:t xml:space="preserve"> специальный налоговый режим «Налог на профессиональный доход»</w:t>
      </w:r>
    </w:p>
    <w:p w:rsidR="00286196" w:rsidRPr="00286196" w:rsidRDefault="00286196" w:rsidP="00286196">
      <w:pPr>
        <w:jc w:val="center"/>
        <w:rPr>
          <w:color w:val="000000"/>
          <w:sz w:val="24"/>
          <w:szCs w:val="24"/>
        </w:rPr>
      </w:pPr>
      <w:r w:rsidRPr="00286196">
        <w:rPr>
          <w:color w:val="000000"/>
          <w:sz w:val="24"/>
          <w:szCs w:val="24"/>
        </w:rPr>
        <w:t> </w:t>
      </w:r>
    </w:p>
    <w:p w:rsidR="00286196" w:rsidRPr="00286196" w:rsidRDefault="00286196" w:rsidP="00286196">
      <w:pPr>
        <w:jc w:val="center"/>
        <w:rPr>
          <w:color w:val="000000"/>
          <w:sz w:val="24"/>
          <w:szCs w:val="24"/>
        </w:rPr>
      </w:pPr>
      <w:r w:rsidRPr="00286196">
        <w:rPr>
          <w:b/>
          <w:bCs/>
          <w:color w:val="000000"/>
          <w:sz w:val="24"/>
          <w:szCs w:val="24"/>
        </w:rPr>
        <w:t>1. Общие положения</w:t>
      </w:r>
    </w:p>
    <w:p w:rsidR="00286196" w:rsidRPr="00286196" w:rsidRDefault="00286196" w:rsidP="00286196">
      <w:pPr>
        <w:jc w:val="center"/>
        <w:rPr>
          <w:color w:val="000000"/>
          <w:sz w:val="24"/>
          <w:szCs w:val="24"/>
        </w:rPr>
      </w:pPr>
      <w:r w:rsidRPr="00286196">
        <w:rPr>
          <w:color w:val="000000"/>
          <w:sz w:val="24"/>
          <w:szCs w:val="24"/>
        </w:rPr>
        <w:t> </w:t>
      </w:r>
    </w:p>
    <w:p w:rsidR="00286196" w:rsidRPr="00286196" w:rsidRDefault="00286196" w:rsidP="00286196">
      <w:pPr>
        <w:jc w:val="both"/>
        <w:rPr>
          <w:color w:val="000000"/>
          <w:sz w:val="24"/>
          <w:szCs w:val="24"/>
        </w:rPr>
      </w:pPr>
      <w:r w:rsidRPr="00286196">
        <w:rPr>
          <w:color w:val="000000"/>
          <w:sz w:val="24"/>
          <w:szCs w:val="24"/>
        </w:rPr>
        <w:t xml:space="preserve">1.1. </w:t>
      </w:r>
      <w:proofErr w:type="gramStart"/>
      <w:r w:rsidRPr="00286196">
        <w:rPr>
          <w:color w:val="000000"/>
          <w:sz w:val="24"/>
          <w:szCs w:val="24"/>
        </w:rPr>
        <w:t xml:space="preserve">Настоящие Порядок и условия разработаны в соответствии с федеральными законами от 24.07.2007 № 209-ФЗ «О развитии малого и среднего предпринимательства в Российской Федерации», от 26.07.2006 № 135-ФЗ «О защите конкуренции» и определяют порядок и условия предоставления в аренду субъектам малого и среднего предпринимательства объектов муниципальной собственности, включенных в перечень муниципального имущества </w:t>
      </w:r>
      <w:r w:rsidR="00197F22" w:rsidRPr="00286196">
        <w:rPr>
          <w:color w:val="000000"/>
          <w:sz w:val="24"/>
          <w:szCs w:val="24"/>
        </w:rPr>
        <w:t xml:space="preserve">сельского поселения </w:t>
      </w:r>
      <w:r w:rsidR="00197F22">
        <w:rPr>
          <w:color w:val="000000"/>
          <w:sz w:val="24"/>
          <w:szCs w:val="24"/>
        </w:rPr>
        <w:t>«</w:t>
      </w:r>
      <w:proofErr w:type="spellStart"/>
      <w:r w:rsidR="00574E47">
        <w:rPr>
          <w:color w:val="000000"/>
          <w:sz w:val="24"/>
          <w:szCs w:val="24"/>
        </w:rPr>
        <w:t>Арзгун</w:t>
      </w:r>
      <w:proofErr w:type="spellEnd"/>
      <w:r w:rsidR="00197F22">
        <w:rPr>
          <w:color w:val="000000"/>
          <w:sz w:val="24"/>
          <w:szCs w:val="24"/>
        </w:rPr>
        <w:t xml:space="preserve">» </w:t>
      </w:r>
      <w:proofErr w:type="spellStart"/>
      <w:r w:rsidR="00197F22" w:rsidRPr="00286196">
        <w:rPr>
          <w:color w:val="000000"/>
          <w:sz w:val="24"/>
          <w:szCs w:val="24"/>
        </w:rPr>
        <w:t>К</w:t>
      </w:r>
      <w:r w:rsidR="00197F22">
        <w:rPr>
          <w:color w:val="000000"/>
          <w:sz w:val="24"/>
          <w:szCs w:val="24"/>
        </w:rPr>
        <w:t>урумканского</w:t>
      </w:r>
      <w:proofErr w:type="spellEnd"/>
      <w:r w:rsidR="00197F22">
        <w:rPr>
          <w:color w:val="000000"/>
          <w:sz w:val="24"/>
          <w:szCs w:val="24"/>
        </w:rPr>
        <w:t xml:space="preserve"> района</w:t>
      </w:r>
      <w:r w:rsidRPr="00286196">
        <w:rPr>
          <w:color w:val="000000"/>
          <w:sz w:val="24"/>
          <w:szCs w:val="24"/>
        </w:rPr>
        <w:t>, предназначенного для передачи во владение и</w:t>
      </w:r>
      <w:proofErr w:type="gramEnd"/>
      <w:r w:rsidRPr="00286196">
        <w:rPr>
          <w:color w:val="000000"/>
          <w:sz w:val="24"/>
          <w:szCs w:val="24"/>
        </w:rPr>
        <w:t xml:space="preserve">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применяющим специальный налоговый режим «</w:t>
      </w:r>
      <w:hyperlink r:id="rId10" w:anchor="/document/72113648/entry/0" w:history="1">
        <w:r w:rsidRPr="00197F22">
          <w:rPr>
            <w:sz w:val="24"/>
            <w:szCs w:val="24"/>
            <w:u w:val="single"/>
          </w:rPr>
          <w:t>Налог на профессиональный доход</w:t>
        </w:r>
      </w:hyperlink>
      <w:r w:rsidRPr="00286196">
        <w:rPr>
          <w:color w:val="000000"/>
          <w:sz w:val="24"/>
          <w:szCs w:val="24"/>
        </w:rPr>
        <w:t>».</w:t>
      </w:r>
    </w:p>
    <w:p w:rsidR="00286196" w:rsidRPr="00286196" w:rsidRDefault="00286196" w:rsidP="00286196">
      <w:pPr>
        <w:jc w:val="both"/>
        <w:rPr>
          <w:color w:val="000000"/>
          <w:sz w:val="24"/>
          <w:szCs w:val="24"/>
        </w:rPr>
      </w:pPr>
      <w:r w:rsidRPr="00286196">
        <w:rPr>
          <w:color w:val="000000"/>
          <w:sz w:val="24"/>
          <w:szCs w:val="24"/>
        </w:rPr>
        <w:t xml:space="preserve">1.2. </w:t>
      </w:r>
      <w:proofErr w:type="gramStart"/>
      <w:r w:rsidRPr="00286196">
        <w:rPr>
          <w:color w:val="000000"/>
          <w:sz w:val="24"/>
          <w:szCs w:val="24"/>
        </w:rPr>
        <w:t xml:space="preserve">Арендодателем муниципального имущества казны </w:t>
      </w:r>
      <w:r w:rsidR="00197F22" w:rsidRPr="00286196">
        <w:rPr>
          <w:color w:val="000000"/>
          <w:sz w:val="24"/>
          <w:szCs w:val="24"/>
        </w:rPr>
        <w:t xml:space="preserve">сельского поселения </w:t>
      </w:r>
      <w:r w:rsidR="00197F22">
        <w:rPr>
          <w:color w:val="000000"/>
          <w:sz w:val="24"/>
          <w:szCs w:val="24"/>
        </w:rPr>
        <w:t>«</w:t>
      </w:r>
      <w:proofErr w:type="spellStart"/>
      <w:r w:rsidR="00574E47">
        <w:rPr>
          <w:color w:val="000000"/>
          <w:sz w:val="24"/>
          <w:szCs w:val="24"/>
        </w:rPr>
        <w:t>Арзгун</w:t>
      </w:r>
      <w:proofErr w:type="spellEnd"/>
      <w:r w:rsidR="00197F22">
        <w:rPr>
          <w:color w:val="000000"/>
          <w:sz w:val="24"/>
          <w:szCs w:val="24"/>
        </w:rPr>
        <w:t xml:space="preserve">» </w:t>
      </w:r>
      <w:proofErr w:type="spellStart"/>
      <w:r w:rsidR="00197F22" w:rsidRPr="00286196">
        <w:rPr>
          <w:color w:val="000000"/>
          <w:sz w:val="24"/>
          <w:szCs w:val="24"/>
        </w:rPr>
        <w:t>К</w:t>
      </w:r>
      <w:r w:rsidR="00197F22">
        <w:rPr>
          <w:color w:val="000000"/>
          <w:sz w:val="24"/>
          <w:szCs w:val="24"/>
        </w:rPr>
        <w:t>урумканского</w:t>
      </w:r>
      <w:proofErr w:type="spellEnd"/>
      <w:r w:rsidR="00197F22">
        <w:rPr>
          <w:color w:val="000000"/>
          <w:sz w:val="24"/>
          <w:szCs w:val="24"/>
        </w:rPr>
        <w:t xml:space="preserve"> района</w:t>
      </w:r>
      <w:r w:rsidRPr="00286196">
        <w:rPr>
          <w:color w:val="000000"/>
          <w:sz w:val="24"/>
          <w:szCs w:val="24"/>
        </w:rPr>
        <w:t xml:space="preserve">, включенного в Перечень муниципального имущества </w:t>
      </w:r>
      <w:r w:rsidR="00197F22" w:rsidRPr="00286196">
        <w:rPr>
          <w:color w:val="000000"/>
          <w:sz w:val="24"/>
          <w:szCs w:val="24"/>
        </w:rPr>
        <w:t xml:space="preserve">сельского поселения </w:t>
      </w:r>
      <w:r w:rsidR="00197F22">
        <w:rPr>
          <w:color w:val="000000"/>
          <w:sz w:val="24"/>
          <w:szCs w:val="24"/>
        </w:rPr>
        <w:t>«</w:t>
      </w:r>
      <w:proofErr w:type="spellStart"/>
      <w:r w:rsidR="00574E47">
        <w:rPr>
          <w:color w:val="000000"/>
          <w:sz w:val="24"/>
          <w:szCs w:val="24"/>
        </w:rPr>
        <w:t>Арзгун</w:t>
      </w:r>
      <w:proofErr w:type="spellEnd"/>
      <w:r w:rsidR="00197F22">
        <w:rPr>
          <w:color w:val="000000"/>
          <w:sz w:val="24"/>
          <w:szCs w:val="24"/>
        </w:rPr>
        <w:t xml:space="preserve">» </w:t>
      </w:r>
      <w:proofErr w:type="spellStart"/>
      <w:r w:rsidR="00197F22" w:rsidRPr="00286196">
        <w:rPr>
          <w:color w:val="000000"/>
          <w:sz w:val="24"/>
          <w:szCs w:val="24"/>
        </w:rPr>
        <w:t>К</w:t>
      </w:r>
      <w:r w:rsidR="00197F22">
        <w:rPr>
          <w:color w:val="000000"/>
          <w:sz w:val="24"/>
          <w:szCs w:val="24"/>
        </w:rPr>
        <w:t>урумканского</w:t>
      </w:r>
      <w:proofErr w:type="spellEnd"/>
      <w:r w:rsidR="00197F22">
        <w:rPr>
          <w:color w:val="000000"/>
          <w:sz w:val="24"/>
          <w:szCs w:val="24"/>
        </w:rPr>
        <w:t xml:space="preserve"> района</w:t>
      </w:r>
      <w:r w:rsidRPr="00286196">
        <w:rPr>
          <w:color w:val="000000"/>
          <w:sz w:val="24"/>
          <w:szCs w:val="24"/>
        </w:rP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 (далее – Перечень), является</w:t>
      </w:r>
      <w:proofErr w:type="gramEnd"/>
      <w:r w:rsidRPr="00286196">
        <w:rPr>
          <w:color w:val="000000"/>
          <w:sz w:val="24"/>
          <w:szCs w:val="24"/>
        </w:rPr>
        <w:t xml:space="preserve"> Администрация </w:t>
      </w:r>
      <w:r w:rsidR="00197F22" w:rsidRPr="00286196">
        <w:rPr>
          <w:color w:val="000000"/>
          <w:sz w:val="24"/>
          <w:szCs w:val="24"/>
        </w:rPr>
        <w:t xml:space="preserve">сельского поселения </w:t>
      </w:r>
      <w:r w:rsidR="00197F22">
        <w:rPr>
          <w:color w:val="000000"/>
          <w:sz w:val="24"/>
          <w:szCs w:val="24"/>
        </w:rPr>
        <w:t>«</w:t>
      </w:r>
      <w:proofErr w:type="spellStart"/>
      <w:r w:rsidR="00574E47">
        <w:rPr>
          <w:color w:val="000000"/>
          <w:sz w:val="24"/>
          <w:szCs w:val="24"/>
        </w:rPr>
        <w:t>Арзгун</w:t>
      </w:r>
      <w:proofErr w:type="spellEnd"/>
      <w:r w:rsidR="00197F22">
        <w:rPr>
          <w:color w:val="000000"/>
          <w:sz w:val="24"/>
          <w:szCs w:val="24"/>
        </w:rPr>
        <w:t xml:space="preserve">» </w:t>
      </w:r>
      <w:proofErr w:type="spellStart"/>
      <w:r w:rsidR="00197F22" w:rsidRPr="00286196">
        <w:rPr>
          <w:color w:val="000000"/>
          <w:sz w:val="24"/>
          <w:szCs w:val="24"/>
        </w:rPr>
        <w:t>К</w:t>
      </w:r>
      <w:r w:rsidR="00197F22">
        <w:rPr>
          <w:color w:val="000000"/>
          <w:sz w:val="24"/>
          <w:szCs w:val="24"/>
        </w:rPr>
        <w:t>урумканского</w:t>
      </w:r>
      <w:proofErr w:type="spellEnd"/>
      <w:r w:rsidR="00197F22">
        <w:rPr>
          <w:color w:val="000000"/>
          <w:sz w:val="24"/>
          <w:szCs w:val="24"/>
        </w:rPr>
        <w:t xml:space="preserve"> района</w:t>
      </w:r>
      <w:r w:rsidRPr="00286196">
        <w:rPr>
          <w:color w:val="000000"/>
          <w:sz w:val="24"/>
          <w:szCs w:val="24"/>
        </w:rPr>
        <w:t xml:space="preserve"> (далее - Администрация).</w:t>
      </w:r>
    </w:p>
    <w:p w:rsidR="00286196" w:rsidRPr="00286196" w:rsidRDefault="00286196" w:rsidP="00286196">
      <w:pPr>
        <w:jc w:val="both"/>
        <w:rPr>
          <w:color w:val="000000"/>
          <w:sz w:val="24"/>
          <w:szCs w:val="24"/>
        </w:rPr>
      </w:pPr>
      <w:r w:rsidRPr="00286196">
        <w:rPr>
          <w:color w:val="000000"/>
          <w:sz w:val="24"/>
          <w:szCs w:val="24"/>
        </w:rPr>
        <w:t>Арендодателем включенного в Перечень муниципального имущества, закрепленного на праве хозяйственного ведения или оперативного управления за муниципальным предприятием, на праве оперативного управления за муниципальным учреждением, выступают обладатели права хозяйственного ведения или оперативного управления (муниципальные предприятия или муниципальные учреждения).</w:t>
      </w:r>
    </w:p>
    <w:p w:rsidR="00286196" w:rsidRPr="00286196" w:rsidRDefault="00286196" w:rsidP="00286196">
      <w:pPr>
        <w:jc w:val="both"/>
        <w:rPr>
          <w:color w:val="000000"/>
          <w:sz w:val="24"/>
          <w:szCs w:val="24"/>
        </w:rPr>
      </w:pPr>
      <w:r w:rsidRPr="00286196">
        <w:rPr>
          <w:color w:val="000000"/>
          <w:sz w:val="24"/>
          <w:szCs w:val="24"/>
        </w:rPr>
        <w:t xml:space="preserve">1.3. </w:t>
      </w:r>
      <w:proofErr w:type="gramStart"/>
      <w:r w:rsidRPr="00286196">
        <w:rPr>
          <w:color w:val="000000"/>
          <w:sz w:val="24"/>
          <w:szCs w:val="24"/>
        </w:rPr>
        <w:t>Основными принципами предоставления в аренду субъектам малого и среднего предпринимательства, организациям, образующим инфраструктуру поддержки субъектов малого и среднего предпринимательства (далее - субъекты МСП) и физическим лицам, применяющим специальный налоговый режим «</w:t>
      </w:r>
      <w:hyperlink r:id="rId11" w:anchor="/document/72113648/entry/0" w:history="1">
        <w:r w:rsidRPr="00197F22">
          <w:rPr>
            <w:sz w:val="24"/>
            <w:szCs w:val="24"/>
            <w:u w:val="single"/>
          </w:rPr>
          <w:t>Налог на профессиональный доход</w:t>
        </w:r>
      </w:hyperlink>
      <w:r w:rsidRPr="00286196">
        <w:rPr>
          <w:color w:val="000000"/>
          <w:sz w:val="24"/>
          <w:szCs w:val="24"/>
        </w:rPr>
        <w:t xml:space="preserve">» (далее </w:t>
      </w:r>
      <w:r w:rsidR="00E74684">
        <w:rPr>
          <w:color w:val="000000"/>
          <w:sz w:val="24"/>
          <w:szCs w:val="24"/>
        </w:rPr>
        <w:t>–</w:t>
      </w:r>
      <w:r w:rsidRPr="00286196">
        <w:rPr>
          <w:color w:val="000000"/>
          <w:sz w:val="24"/>
          <w:szCs w:val="24"/>
        </w:rPr>
        <w:t xml:space="preserve"> </w:t>
      </w:r>
      <w:proofErr w:type="spellStart"/>
      <w:r w:rsidR="00E74684">
        <w:rPr>
          <w:color w:val="000000"/>
          <w:sz w:val="24"/>
          <w:szCs w:val="24"/>
        </w:rPr>
        <w:t>самозанятые</w:t>
      </w:r>
      <w:proofErr w:type="spellEnd"/>
      <w:r w:rsidR="00E74684">
        <w:rPr>
          <w:color w:val="000000"/>
          <w:sz w:val="24"/>
          <w:szCs w:val="24"/>
        </w:rPr>
        <w:t xml:space="preserve"> граждане</w:t>
      </w:r>
      <w:r w:rsidRPr="00286196">
        <w:rPr>
          <w:color w:val="000000"/>
          <w:sz w:val="24"/>
          <w:szCs w:val="24"/>
        </w:rPr>
        <w:t>),</w:t>
      </w:r>
      <w:r w:rsidR="00143B13">
        <w:rPr>
          <w:color w:val="000000"/>
          <w:sz w:val="24"/>
          <w:szCs w:val="24"/>
        </w:rPr>
        <w:t xml:space="preserve"> включенных в Единый реестр субъектов малого и среднего предпринимательства-получателей поддержки и</w:t>
      </w:r>
      <w:r w:rsidRPr="00286196">
        <w:rPr>
          <w:color w:val="000000"/>
          <w:sz w:val="24"/>
          <w:szCs w:val="24"/>
        </w:rPr>
        <w:t xml:space="preserve"> объектов муниципальной </w:t>
      </w:r>
      <w:r w:rsidRPr="00286196">
        <w:rPr>
          <w:color w:val="000000"/>
          <w:sz w:val="24"/>
          <w:szCs w:val="24"/>
        </w:rPr>
        <w:lastRenderedPageBreak/>
        <w:t xml:space="preserve">собственности </w:t>
      </w:r>
      <w:r w:rsidR="0076146A" w:rsidRPr="00286196">
        <w:rPr>
          <w:color w:val="000000"/>
          <w:sz w:val="24"/>
          <w:szCs w:val="24"/>
        </w:rPr>
        <w:t xml:space="preserve">сельского поселения </w:t>
      </w:r>
      <w:r w:rsidR="0076146A">
        <w:rPr>
          <w:color w:val="000000"/>
          <w:sz w:val="24"/>
          <w:szCs w:val="24"/>
        </w:rPr>
        <w:t>«</w:t>
      </w:r>
      <w:proofErr w:type="spellStart"/>
      <w:r w:rsidR="00574E47">
        <w:rPr>
          <w:color w:val="000000"/>
          <w:sz w:val="24"/>
          <w:szCs w:val="24"/>
        </w:rPr>
        <w:t>Арзгу</w:t>
      </w:r>
      <w:r w:rsidR="0076146A">
        <w:rPr>
          <w:color w:val="000000"/>
          <w:sz w:val="24"/>
          <w:szCs w:val="24"/>
        </w:rPr>
        <w:t>н</w:t>
      </w:r>
      <w:proofErr w:type="spellEnd"/>
      <w:r w:rsidR="0076146A">
        <w:rPr>
          <w:color w:val="000000"/>
          <w:sz w:val="24"/>
          <w:szCs w:val="24"/>
        </w:rPr>
        <w:t xml:space="preserve">» </w:t>
      </w:r>
      <w:proofErr w:type="spellStart"/>
      <w:r w:rsidR="0076146A" w:rsidRPr="00286196">
        <w:rPr>
          <w:color w:val="000000"/>
          <w:sz w:val="24"/>
          <w:szCs w:val="24"/>
        </w:rPr>
        <w:t>К</w:t>
      </w:r>
      <w:r w:rsidR="0076146A">
        <w:rPr>
          <w:color w:val="000000"/>
          <w:sz w:val="24"/>
          <w:szCs w:val="24"/>
        </w:rPr>
        <w:t>урумканского</w:t>
      </w:r>
      <w:proofErr w:type="spellEnd"/>
      <w:r w:rsidR="0076146A">
        <w:rPr>
          <w:color w:val="000000"/>
          <w:sz w:val="24"/>
          <w:szCs w:val="24"/>
        </w:rPr>
        <w:t xml:space="preserve"> района</w:t>
      </w:r>
      <w:r w:rsidRPr="00286196">
        <w:rPr>
          <w:color w:val="000000"/>
          <w:sz w:val="24"/>
          <w:szCs w:val="24"/>
        </w:rPr>
        <w:t>, включенных в Перечень являются:</w:t>
      </w:r>
      <w:proofErr w:type="gramEnd"/>
    </w:p>
    <w:p w:rsidR="00286196" w:rsidRPr="00504B45" w:rsidRDefault="00286196" w:rsidP="00286196">
      <w:pPr>
        <w:jc w:val="both"/>
        <w:rPr>
          <w:color w:val="000000"/>
          <w:sz w:val="24"/>
          <w:szCs w:val="24"/>
        </w:rPr>
      </w:pPr>
      <w:r w:rsidRPr="00504B45">
        <w:rPr>
          <w:color w:val="000000"/>
          <w:sz w:val="24"/>
          <w:szCs w:val="24"/>
        </w:rPr>
        <w:t>1) заявительный порядок обращения;</w:t>
      </w:r>
    </w:p>
    <w:p w:rsidR="00286196" w:rsidRPr="00504B45" w:rsidRDefault="00286196" w:rsidP="00286196">
      <w:pPr>
        <w:jc w:val="both"/>
        <w:rPr>
          <w:color w:val="000000"/>
          <w:sz w:val="24"/>
          <w:szCs w:val="24"/>
        </w:rPr>
      </w:pPr>
      <w:r w:rsidRPr="00504B45">
        <w:rPr>
          <w:color w:val="000000"/>
          <w:sz w:val="24"/>
          <w:szCs w:val="24"/>
        </w:rPr>
        <w:t>2) доступность инфраструктуры поддержки субъектов МСП для всех субъектов МСП;</w:t>
      </w:r>
    </w:p>
    <w:p w:rsidR="00286196" w:rsidRPr="00504B45" w:rsidRDefault="00286196" w:rsidP="00286196">
      <w:pPr>
        <w:jc w:val="both"/>
        <w:rPr>
          <w:color w:val="000000"/>
          <w:sz w:val="24"/>
          <w:szCs w:val="24"/>
        </w:rPr>
      </w:pPr>
      <w:r w:rsidRPr="00504B45">
        <w:rPr>
          <w:color w:val="000000"/>
          <w:sz w:val="24"/>
          <w:szCs w:val="24"/>
        </w:rPr>
        <w:t>3) равный доступ субъектов МСП, соответствующих критериям, предусмотренным муниципальной программой развития субъектов МСП к участию в соответствующей программе;</w:t>
      </w:r>
    </w:p>
    <w:p w:rsidR="00286196" w:rsidRPr="00504B45" w:rsidRDefault="00286196" w:rsidP="00286196">
      <w:pPr>
        <w:jc w:val="both"/>
        <w:rPr>
          <w:color w:val="000000"/>
          <w:sz w:val="24"/>
          <w:szCs w:val="24"/>
        </w:rPr>
      </w:pPr>
      <w:r w:rsidRPr="00504B45">
        <w:rPr>
          <w:color w:val="000000"/>
          <w:sz w:val="24"/>
          <w:szCs w:val="24"/>
        </w:rPr>
        <w:t>4) оказание поддержки с соблюдением требований, установленных Федеральным законом от 26.07.2006 № 135-ФЗ «О защите конкуренции» и настоящим Порядком;</w:t>
      </w:r>
    </w:p>
    <w:p w:rsidR="00286196" w:rsidRPr="00286196" w:rsidRDefault="00286196" w:rsidP="00286196">
      <w:pPr>
        <w:jc w:val="both"/>
        <w:rPr>
          <w:color w:val="000000"/>
          <w:sz w:val="24"/>
          <w:szCs w:val="24"/>
        </w:rPr>
      </w:pPr>
      <w:r w:rsidRPr="00504B45">
        <w:rPr>
          <w:color w:val="000000"/>
          <w:sz w:val="24"/>
          <w:szCs w:val="24"/>
        </w:rPr>
        <w:t>5) открытость процедур оказания поддержки.</w:t>
      </w:r>
    </w:p>
    <w:p w:rsidR="00286196" w:rsidRPr="00286196" w:rsidRDefault="00286196" w:rsidP="00286196">
      <w:pPr>
        <w:jc w:val="both"/>
        <w:rPr>
          <w:color w:val="000000"/>
          <w:sz w:val="24"/>
          <w:szCs w:val="24"/>
        </w:rPr>
      </w:pPr>
      <w:r w:rsidRPr="00286196">
        <w:rPr>
          <w:color w:val="000000"/>
          <w:sz w:val="24"/>
          <w:szCs w:val="24"/>
        </w:rPr>
        <w:t xml:space="preserve">1.4. Право на приобретение в аренду муниципального имущества </w:t>
      </w:r>
      <w:r w:rsidR="00A67DED" w:rsidRPr="00286196">
        <w:rPr>
          <w:color w:val="000000"/>
          <w:sz w:val="24"/>
          <w:szCs w:val="24"/>
        </w:rPr>
        <w:t xml:space="preserve">сельского поселения </w:t>
      </w:r>
      <w:r w:rsidR="00A67DED">
        <w:rPr>
          <w:color w:val="000000"/>
          <w:sz w:val="24"/>
          <w:szCs w:val="24"/>
        </w:rPr>
        <w:t>«</w:t>
      </w:r>
      <w:proofErr w:type="spellStart"/>
      <w:r w:rsidR="00574E47">
        <w:rPr>
          <w:color w:val="000000"/>
          <w:sz w:val="24"/>
          <w:szCs w:val="24"/>
        </w:rPr>
        <w:t>Арзгун</w:t>
      </w:r>
      <w:proofErr w:type="spellEnd"/>
      <w:r w:rsidR="00A67DED">
        <w:rPr>
          <w:color w:val="000000"/>
          <w:sz w:val="24"/>
          <w:szCs w:val="24"/>
        </w:rPr>
        <w:t xml:space="preserve">» </w:t>
      </w:r>
      <w:proofErr w:type="spellStart"/>
      <w:r w:rsidR="00A67DED" w:rsidRPr="00286196">
        <w:rPr>
          <w:color w:val="000000"/>
          <w:sz w:val="24"/>
          <w:szCs w:val="24"/>
        </w:rPr>
        <w:t>К</w:t>
      </w:r>
      <w:r w:rsidR="00A67DED">
        <w:rPr>
          <w:color w:val="000000"/>
          <w:sz w:val="24"/>
          <w:szCs w:val="24"/>
        </w:rPr>
        <w:t>урумканского</w:t>
      </w:r>
      <w:proofErr w:type="spellEnd"/>
      <w:r w:rsidR="00A67DED">
        <w:rPr>
          <w:color w:val="000000"/>
          <w:sz w:val="24"/>
          <w:szCs w:val="24"/>
        </w:rPr>
        <w:t xml:space="preserve"> района</w:t>
      </w:r>
      <w:r w:rsidRPr="00286196">
        <w:rPr>
          <w:color w:val="000000"/>
          <w:sz w:val="24"/>
          <w:szCs w:val="24"/>
        </w:rPr>
        <w:t xml:space="preserve">, включенного в Перечень, имеют субъекты МСП и </w:t>
      </w:r>
      <w:proofErr w:type="spellStart"/>
      <w:r w:rsidR="00DB3B08">
        <w:rPr>
          <w:color w:val="000000"/>
          <w:sz w:val="24"/>
          <w:szCs w:val="24"/>
        </w:rPr>
        <w:t>самозанятые</w:t>
      </w:r>
      <w:proofErr w:type="spellEnd"/>
      <w:r w:rsidR="00DB3B08">
        <w:rPr>
          <w:color w:val="000000"/>
          <w:sz w:val="24"/>
          <w:szCs w:val="24"/>
        </w:rPr>
        <w:t xml:space="preserve"> граждане</w:t>
      </w:r>
      <w:r w:rsidRPr="00286196">
        <w:rPr>
          <w:color w:val="000000"/>
          <w:sz w:val="24"/>
          <w:szCs w:val="24"/>
        </w:rPr>
        <w:t>, отвечающие требованиям, установленным Федеральным законом от 24.07.2007 № 209-ФЗ «О развитии малого и среднего предпринимательства в Российской Федерации».</w:t>
      </w:r>
    </w:p>
    <w:p w:rsidR="00286196" w:rsidRPr="00286196" w:rsidRDefault="00286196" w:rsidP="00286196">
      <w:pPr>
        <w:jc w:val="both"/>
        <w:rPr>
          <w:color w:val="000000"/>
          <w:sz w:val="24"/>
          <w:szCs w:val="24"/>
        </w:rPr>
      </w:pPr>
      <w:r w:rsidRPr="00286196">
        <w:rPr>
          <w:color w:val="000000"/>
          <w:sz w:val="24"/>
          <w:szCs w:val="24"/>
        </w:rPr>
        <w:t xml:space="preserve">1.5. Имущественная поддержка оказывается субъектам МСП и </w:t>
      </w:r>
      <w:proofErr w:type="spellStart"/>
      <w:r w:rsidR="00E74684">
        <w:rPr>
          <w:color w:val="000000"/>
          <w:sz w:val="24"/>
          <w:szCs w:val="24"/>
        </w:rPr>
        <w:t>самозанятым</w:t>
      </w:r>
      <w:proofErr w:type="spellEnd"/>
      <w:r w:rsidR="00E74684">
        <w:rPr>
          <w:color w:val="000000"/>
          <w:sz w:val="24"/>
          <w:szCs w:val="24"/>
        </w:rPr>
        <w:t xml:space="preserve"> гражданам</w:t>
      </w:r>
      <w:r w:rsidRPr="00286196">
        <w:rPr>
          <w:color w:val="000000"/>
          <w:sz w:val="24"/>
          <w:szCs w:val="24"/>
        </w:rPr>
        <w:t>, при соблюдении следующих условий:</w:t>
      </w:r>
    </w:p>
    <w:p w:rsidR="00286196" w:rsidRPr="00286196" w:rsidRDefault="00286196" w:rsidP="00286196">
      <w:pPr>
        <w:jc w:val="both"/>
        <w:rPr>
          <w:color w:val="000000"/>
          <w:sz w:val="24"/>
          <w:szCs w:val="24"/>
        </w:rPr>
      </w:pPr>
      <w:r w:rsidRPr="00286196">
        <w:rPr>
          <w:color w:val="000000"/>
          <w:sz w:val="24"/>
          <w:szCs w:val="24"/>
        </w:rPr>
        <w:t xml:space="preserve">отсутствия у субъекта МСП задолженности по налоговым и иным обязательным платежам, в том числе по сборам, страховым взносам, пеням, штрафам, процентам в бюджет </w:t>
      </w:r>
      <w:r w:rsidR="00A67DED" w:rsidRPr="00286196">
        <w:rPr>
          <w:color w:val="000000"/>
          <w:sz w:val="24"/>
          <w:szCs w:val="24"/>
        </w:rPr>
        <w:t xml:space="preserve">сельского поселения </w:t>
      </w:r>
      <w:r w:rsidR="00A67DED">
        <w:rPr>
          <w:color w:val="000000"/>
          <w:sz w:val="24"/>
          <w:szCs w:val="24"/>
        </w:rPr>
        <w:t>«</w:t>
      </w:r>
      <w:proofErr w:type="spellStart"/>
      <w:r w:rsidR="00574E47">
        <w:rPr>
          <w:color w:val="000000"/>
          <w:sz w:val="24"/>
          <w:szCs w:val="24"/>
        </w:rPr>
        <w:t>Арзгун</w:t>
      </w:r>
      <w:proofErr w:type="spellEnd"/>
      <w:r w:rsidR="00A67DED">
        <w:rPr>
          <w:color w:val="000000"/>
          <w:sz w:val="24"/>
          <w:szCs w:val="24"/>
        </w:rPr>
        <w:t xml:space="preserve">» </w:t>
      </w:r>
      <w:proofErr w:type="spellStart"/>
      <w:r w:rsidR="00A67DED" w:rsidRPr="00286196">
        <w:rPr>
          <w:color w:val="000000"/>
          <w:sz w:val="24"/>
          <w:szCs w:val="24"/>
        </w:rPr>
        <w:t>К</w:t>
      </w:r>
      <w:r w:rsidR="00A67DED">
        <w:rPr>
          <w:color w:val="000000"/>
          <w:sz w:val="24"/>
          <w:szCs w:val="24"/>
        </w:rPr>
        <w:t>урумканского</w:t>
      </w:r>
      <w:proofErr w:type="spellEnd"/>
      <w:r w:rsidR="00A67DED">
        <w:rPr>
          <w:color w:val="000000"/>
          <w:sz w:val="24"/>
          <w:szCs w:val="24"/>
        </w:rPr>
        <w:t xml:space="preserve"> района</w:t>
      </w:r>
      <w:r w:rsidRPr="00286196">
        <w:rPr>
          <w:color w:val="000000"/>
          <w:sz w:val="24"/>
          <w:szCs w:val="24"/>
        </w:rPr>
        <w:t>, на 01-е число месяца, предшествующего месяцу подачи заявления;</w:t>
      </w:r>
    </w:p>
    <w:p w:rsidR="00286196" w:rsidRPr="00286196" w:rsidRDefault="00286196" w:rsidP="00286196">
      <w:pPr>
        <w:jc w:val="both"/>
        <w:rPr>
          <w:color w:val="000000"/>
          <w:sz w:val="24"/>
          <w:szCs w:val="24"/>
        </w:rPr>
      </w:pPr>
      <w:r w:rsidRPr="00286196">
        <w:rPr>
          <w:color w:val="000000"/>
          <w:sz w:val="24"/>
          <w:szCs w:val="24"/>
        </w:rPr>
        <w:t>субъект МСП - юридическое лицо не должен находиться в процессе реорганизации, ликвидации, банкротства;</w:t>
      </w:r>
    </w:p>
    <w:p w:rsidR="00286196" w:rsidRPr="00286196" w:rsidRDefault="00286196" w:rsidP="00286196">
      <w:pPr>
        <w:jc w:val="both"/>
        <w:rPr>
          <w:color w:val="000000"/>
          <w:sz w:val="24"/>
          <w:szCs w:val="24"/>
        </w:rPr>
      </w:pPr>
      <w:r w:rsidRPr="00286196">
        <w:rPr>
          <w:color w:val="000000"/>
          <w:sz w:val="24"/>
          <w:szCs w:val="24"/>
        </w:rPr>
        <w:t>субъект МСП - физическое лицо не должен находиться в стадии банкротства, не должен прекратить деятельность в качестве индивидуального предпринимателя;</w:t>
      </w:r>
    </w:p>
    <w:p w:rsidR="00286196" w:rsidRPr="00286196" w:rsidRDefault="00E74684" w:rsidP="00286196">
      <w:pPr>
        <w:jc w:val="both"/>
        <w:rPr>
          <w:color w:val="000000"/>
          <w:sz w:val="24"/>
          <w:szCs w:val="24"/>
        </w:rPr>
      </w:pPr>
      <w:proofErr w:type="spellStart"/>
      <w:r>
        <w:rPr>
          <w:color w:val="000000"/>
          <w:sz w:val="24"/>
          <w:szCs w:val="24"/>
        </w:rPr>
        <w:t>самозанятый</w:t>
      </w:r>
      <w:proofErr w:type="spellEnd"/>
      <w:r>
        <w:rPr>
          <w:color w:val="000000"/>
          <w:sz w:val="24"/>
          <w:szCs w:val="24"/>
        </w:rPr>
        <w:t xml:space="preserve"> гражданин</w:t>
      </w:r>
      <w:r w:rsidR="00286196" w:rsidRPr="00286196">
        <w:rPr>
          <w:color w:val="000000"/>
          <w:sz w:val="24"/>
          <w:szCs w:val="24"/>
        </w:rPr>
        <w:t>, не долж</w:t>
      </w:r>
      <w:r>
        <w:rPr>
          <w:color w:val="000000"/>
          <w:sz w:val="24"/>
          <w:szCs w:val="24"/>
        </w:rPr>
        <w:t>е</w:t>
      </w:r>
      <w:r w:rsidR="00286196" w:rsidRPr="00286196">
        <w:rPr>
          <w:color w:val="000000"/>
          <w:sz w:val="24"/>
          <w:szCs w:val="24"/>
        </w:rPr>
        <w:t>н находиться в стадии банкротства;</w:t>
      </w:r>
    </w:p>
    <w:p w:rsidR="00286196" w:rsidRPr="00286196" w:rsidRDefault="00286196" w:rsidP="00286196">
      <w:pPr>
        <w:jc w:val="both"/>
        <w:rPr>
          <w:color w:val="000000"/>
          <w:sz w:val="24"/>
          <w:szCs w:val="24"/>
        </w:rPr>
      </w:pPr>
      <w:r w:rsidRPr="00286196">
        <w:rPr>
          <w:color w:val="000000"/>
          <w:sz w:val="24"/>
          <w:szCs w:val="24"/>
        </w:rPr>
        <w:t xml:space="preserve">субъект МСП или </w:t>
      </w:r>
      <w:proofErr w:type="spellStart"/>
      <w:r w:rsidR="00E74684">
        <w:rPr>
          <w:color w:val="000000"/>
          <w:sz w:val="24"/>
          <w:szCs w:val="24"/>
        </w:rPr>
        <w:t>самозанятый</w:t>
      </w:r>
      <w:proofErr w:type="spellEnd"/>
      <w:r w:rsidR="00E74684">
        <w:rPr>
          <w:color w:val="000000"/>
          <w:sz w:val="24"/>
          <w:szCs w:val="24"/>
        </w:rPr>
        <w:t xml:space="preserve"> гражданин</w:t>
      </w:r>
      <w:r w:rsidRPr="00286196">
        <w:rPr>
          <w:color w:val="000000"/>
          <w:sz w:val="24"/>
          <w:szCs w:val="24"/>
        </w:rPr>
        <w:t xml:space="preserve"> не осуществляет деятельность, указанную в части 3 статьи 14 Федерального закона от 24.07.2007 № 209-ФЗ «О развитии малого и среднего предпринимательства в Российской Федерации»;</w:t>
      </w:r>
    </w:p>
    <w:p w:rsidR="00286196" w:rsidRPr="00286196" w:rsidRDefault="00286196" w:rsidP="00286196">
      <w:pPr>
        <w:jc w:val="both"/>
        <w:rPr>
          <w:color w:val="000000"/>
          <w:sz w:val="24"/>
          <w:szCs w:val="24"/>
        </w:rPr>
      </w:pPr>
      <w:r w:rsidRPr="00286196">
        <w:rPr>
          <w:color w:val="000000"/>
          <w:sz w:val="24"/>
          <w:szCs w:val="24"/>
        </w:rPr>
        <w:t>отсутствие оснований для отказа в предоставлении имущественной поддержки, указанных в части 5 статьи 14 Федерального закона от 24.07.2007 № 209-ФЗ «О развитии малого и среднего предпринимательства в Российской Федерации».</w:t>
      </w:r>
    </w:p>
    <w:p w:rsidR="00286196" w:rsidRPr="00286196" w:rsidRDefault="00286196" w:rsidP="00286196">
      <w:pPr>
        <w:jc w:val="both"/>
        <w:rPr>
          <w:color w:val="000000"/>
          <w:sz w:val="24"/>
          <w:szCs w:val="24"/>
        </w:rPr>
      </w:pPr>
      <w:r w:rsidRPr="00286196">
        <w:rPr>
          <w:color w:val="000000"/>
          <w:sz w:val="24"/>
          <w:szCs w:val="24"/>
        </w:rPr>
        <w:t>1.6. Заключение договоров аренды имущества, включенного в перечень, осуществляется:</w:t>
      </w:r>
    </w:p>
    <w:p w:rsidR="00286196" w:rsidRPr="00286196" w:rsidRDefault="00286196" w:rsidP="00286196">
      <w:pPr>
        <w:jc w:val="both"/>
        <w:rPr>
          <w:color w:val="000000"/>
          <w:sz w:val="24"/>
          <w:szCs w:val="24"/>
        </w:rPr>
      </w:pPr>
      <w:r w:rsidRPr="00286196">
        <w:rPr>
          <w:color w:val="000000"/>
          <w:sz w:val="24"/>
          <w:szCs w:val="24"/>
        </w:rPr>
        <w:t>а) по результатам проведения конкурсов или аукционов на право заключения договоров аренды имущества, включенного в перечень (далее - торги);</w:t>
      </w:r>
    </w:p>
    <w:p w:rsidR="00286196" w:rsidRPr="00286196" w:rsidRDefault="00286196" w:rsidP="00286196">
      <w:pPr>
        <w:jc w:val="both"/>
        <w:rPr>
          <w:color w:val="000000"/>
          <w:sz w:val="24"/>
          <w:szCs w:val="24"/>
        </w:rPr>
      </w:pPr>
      <w:r w:rsidRPr="00286196">
        <w:rPr>
          <w:color w:val="000000"/>
          <w:sz w:val="24"/>
          <w:szCs w:val="24"/>
        </w:rPr>
        <w:t>б) без проведения торгов в случаях, предусмотренных действующим законодательством.</w:t>
      </w:r>
    </w:p>
    <w:p w:rsidR="00286196" w:rsidRPr="00286196" w:rsidRDefault="00286196" w:rsidP="00286196">
      <w:pPr>
        <w:jc w:val="both"/>
        <w:rPr>
          <w:color w:val="000000"/>
          <w:sz w:val="24"/>
          <w:szCs w:val="24"/>
        </w:rPr>
      </w:pPr>
      <w:r w:rsidRPr="00286196">
        <w:rPr>
          <w:color w:val="000000"/>
          <w:sz w:val="24"/>
          <w:szCs w:val="24"/>
        </w:rPr>
        <w:t> </w:t>
      </w:r>
    </w:p>
    <w:p w:rsidR="00286196" w:rsidRPr="00286196" w:rsidRDefault="00286196" w:rsidP="00286196">
      <w:pPr>
        <w:jc w:val="center"/>
        <w:rPr>
          <w:color w:val="000000"/>
          <w:sz w:val="24"/>
          <w:szCs w:val="24"/>
        </w:rPr>
      </w:pPr>
      <w:r w:rsidRPr="00286196">
        <w:rPr>
          <w:b/>
          <w:bCs/>
          <w:color w:val="000000"/>
          <w:sz w:val="24"/>
          <w:szCs w:val="24"/>
        </w:rPr>
        <w:t>2. Предоставление в аренду муниципального имущества, включенного в Перечень</w:t>
      </w:r>
    </w:p>
    <w:p w:rsidR="00286196" w:rsidRPr="00286196" w:rsidRDefault="00286196" w:rsidP="00286196">
      <w:pPr>
        <w:jc w:val="center"/>
        <w:rPr>
          <w:color w:val="000000"/>
          <w:sz w:val="24"/>
          <w:szCs w:val="24"/>
        </w:rPr>
      </w:pPr>
      <w:r w:rsidRPr="00286196">
        <w:rPr>
          <w:b/>
          <w:bCs/>
          <w:color w:val="000000"/>
          <w:sz w:val="24"/>
          <w:szCs w:val="24"/>
        </w:rPr>
        <w:t> </w:t>
      </w:r>
    </w:p>
    <w:p w:rsidR="00286196" w:rsidRPr="00286196" w:rsidRDefault="00286196" w:rsidP="00286196">
      <w:pPr>
        <w:jc w:val="both"/>
        <w:rPr>
          <w:color w:val="000000"/>
          <w:sz w:val="24"/>
          <w:szCs w:val="24"/>
        </w:rPr>
      </w:pPr>
      <w:r w:rsidRPr="00286196">
        <w:rPr>
          <w:color w:val="000000"/>
          <w:sz w:val="24"/>
          <w:szCs w:val="24"/>
        </w:rPr>
        <w:t>2.1. Предоставление муниципального имущества в аренду, включенного в Перечень, по результатам торгов или без их проведения осуществляется в соответствии с порядком, установленным Федеральным законом от 26.07.2006 № 135-ФЗ «О защите конкуренции».</w:t>
      </w:r>
    </w:p>
    <w:p w:rsidR="00286196" w:rsidRPr="00286196" w:rsidRDefault="00286196" w:rsidP="00286196">
      <w:pPr>
        <w:jc w:val="both"/>
        <w:rPr>
          <w:color w:val="000000"/>
          <w:sz w:val="24"/>
          <w:szCs w:val="24"/>
        </w:rPr>
      </w:pPr>
      <w:r w:rsidRPr="00286196">
        <w:rPr>
          <w:color w:val="000000"/>
          <w:sz w:val="24"/>
          <w:szCs w:val="24"/>
        </w:rPr>
        <w:t xml:space="preserve">2.2. </w:t>
      </w:r>
      <w:proofErr w:type="gramStart"/>
      <w:r w:rsidRPr="00286196">
        <w:rPr>
          <w:color w:val="000000"/>
          <w:sz w:val="24"/>
          <w:szCs w:val="24"/>
        </w:rPr>
        <w:t xml:space="preserve">Процедура подачи заявок на участие в торгах субъектами МСП и </w:t>
      </w:r>
      <w:proofErr w:type="spellStart"/>
      <w:r w:rsidR="00E74684">
        <w:rPr>
          <w:color w:val="000000"/>
          <w:sz w:val="24"/>
          <w:szCs w:val="24"/>
        </w:rPr>
        <w:t>самозанятыми</w:t>
      </w:r>
      <w:proofErr w:type="spellEnd"/>
      <w:r w:rsidR="00E74684">
        <w:rPr>
          <w:color w:val="000000"/>
          <w:sz w:val="24"/>
          <w:szCs w:val="24"/>
        </w:rPr>
        <w:t xml:space="preserve"> гражданами</w:t>
      </w:r>
      <w:r w:rsidRPr="00286196">
        <w:rPr>
          <w:color w:val="000000"/>
          <w:sz w:val="24"/>
          <w:szCs w:val="24"/>
        </w:rPr>
        <w:t xml:space="preserve">, требования к прилагаемым к заявке документам, основания для отказа в допуске субъектов МСП и </w:t>
      </w:r>
      <w:proofErr w:type="spellStart"/>
      <w:r w:rsidR="00A23D51">
        <w:rPr>
          <w:color w:val="000000"/>
          <w:sz w:val="24"/>
          <w:szCs w:val="24"/>
        </w:rPr>
        <w:t>самозанятым</w:t>
      </w:r>
      <w:proofErr w:type="spellEnd"/>
      <w:r w:rsidR="00A23D51">
        <w:rPr>
          <w:color w:val="000000"/>
          <w:sz w:val="24"/>
          <w:szCs w:val="24"/>
        </w:rPr>
        <w:t xml:space="preserve"> гражданам</w:t>
      </w:r>
      <w:r w:rsidRPr="00286196">
        <w:rPr>
          <w:color w:val="000000"/>
          <w:sz w:val="24"/>
          <w:szCs w:val="24"/>
        </w:rPr>
        <w:t>, к участию в торгах определяются положениями конкурсной документации или документации об аукционе с учетом требований, установленных приказом Федеральной антимонопольной службы Российской Федерации от 10.02.2010 № 67 «О порядке проведения конкурсов или аукционов на</w:t>
      </w:r>
      <w:proofErr w:type="gramEnd"/>
      <w:r w:rsidRPr="00286196">
        <w:rPr>
          <w:color w:val="000000"/>
          <w:sz w:val="24"/>
          <w:szCs w:val="24"/>
        </w:rPr>
        <w:t xml:space="preserve">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w:t>
      </w:r>
      <w:r w:rsidRPr="00286196">
        <w:rPr>
          <w:color w:val="000000"/>
          <w:sz w:val="24"/>
          <w:szCs w:val="24"/>
        </w:rPr>
        <w:lastRenderedPageBreak/>
        <w:t>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286196" w:rsidRPr="00286196" w:rsidRDefault="00286196" w:rsidP="00286196">
      <w:pPr>
        <w:jc w:val="both"/>
        <w:rPr>
          <w:color w:val="000000"/>
          <w:sz w:val="24"/>
          <w:szCs w:val="24"/>
        </w:rPr>
      </w:pPr>
      <w:r w:rsidRPr="00286196">
        <w:rPr>
          <w:color w:val="000000"/>
          <w:sz w:val="24"/>
          <w:szCs w:val="24"/>
        </w:rPr>
        <w:t xml:space="preserve">2.3. К участию в конкурсах или аукционах на право заключения договоров аренды муниципального имущества </w:t>
      </w:r>
      <w:r w:rsidR="00560FB9" w:rsidRPr="00286196">
        <w:rPr>
          <w:color w:val="000000"/>
          <w:sz w:val="24"/>
          <w:szCs w:val="24"/>
        </w:rPr>
        <w:t xml:space="preserve">сельского поселения </w:t>
      </w:r>
      <w:r w:rsidR="00560FB9">
        <w:rPr>
          <w:color w:val="000000"/>
          <w:sz w:val="24"/>
          <w:szCs w:val="24"/>
        </w:rPr>
        <w:t>«</w:t>
      </w:r>
      <w:proofErr w:type="spellStart"/>
      <w:r w:rsidR="00574E47">
        <w:rPr>
          <w:color w:val="000000"/>
          <w:sz w:val="24"/>
          <w:szCs w:val="24"/>
        </w:rPr>
        <w:t>Арзгун</w:t>
      </w:r>
      <w:proofErr w:type="spellEnd"/>
      <w:r w:rsidR="00560FB9">
        <w:rPr>
          <w:color w:val="000000"/>
          <w:sz w:val="24"/>
          <w:szCs w:val="24"/>
        </w:rPr>
        <w:t xml:space="preserve">» </w:t>
      </w:r>
      <w:proofErr w:type="spellStart"/>
      <w:r w:rsidR="00560FB9" w:rsidRPr="00286196">
        <w:rPr>
          <w:color w:val="000000"/>
          <w:sz w:val="24"/>
          <w:szCs w:val="24"/>
        </w:rPr>
        <w:t>К</w:t>
      </w:r>
      <w:r w:rsidR="00560FB9">
        <w:rPr>
          <w:color w:val="000000"/>
          <w:sz w:val="24"/>
          <w:szCs w:val="24"/>
        </w:rPr>
        <w:t>урумканского</w:t>
      </w:r>
      <w:proofErr w:type="spellEnd"/>
      <w:r w:rsidR="00560FB9">
        <w:rPr>
          <w:color w:val="000000"/>
          <w:sz w:val="24"/>
          <w:szCs w:val="24"/>
        </w:rPr>
        <w:t xml:space="preserve"> района</w:t>
      </w:r>
      <w:r w:rsidRPr="00286196">
        <w:rPr>
          <w:color w:val="000000"/>
          <w:sz w:val="24"/>
          <w:szCs w:val="24"/>
        </w:rPr>
        <w:t xml:space="preserve">, включенного в Перечень, допускаются исключительно субъекты малого и среднего предпринимательства и </w:t>
      </w:r>
      <w:proofErr w:type="spellStart"/>
      <w:r w:rsidR="008E5AAE">
        <w:rPr>
          <w:color w:val="000000"/>
          <w:sz w:val="24"/>
          <w:szCs w:val="24"/>
        </w:rPr>
        <w:t>самозанятые</w:t>
      </w:r>
      <w:proofErr w:type="spellEnd"/>
      <w:r w:rsidR="008E5AAE">
        <w:rPr>
          <w:color w:val="000000"/>
          <w:sz w:val="24"/>
          <w:szCs w:val="24"/>
        </w:rPr>
        <w:t xml:space="preserve"> граждане</w:t>
      </w:r>
      <w:r w:rsidRPr="00286196">
        <w:rPr>
          <w:color w:val="000000"/>
          <w:sz w:val="24"/>
          <w:szCs w:val="24"/>
        </w:rPr>
        <w:t xml:space="preserve">, </w:t>
      </w:r>
      <w:proofErr w:type="gramStart"/>
      <w:r w:rsidRPr="00286196">
        <w:rPr>
          <w:color w:val="000000"/>
          <w:sz w:val="24"/>
          <w:szCs w:val="24"/>
        </w:rPr>
        <w:t>указание</w:t>
      </w:r>
      <w:proofErr w:type="gramEnd"/>
      <w:r w:rsidRPr="00286196">
        <w:rPr>
          <w:color w:val="000000"/>
          <w:sz w:val="24"/>
          <w:szCs w:val="24"/>
        </w:rPr>
        <w:t xml:space="preserve"> о чем подлежит обязательному включению в условия конкурсов или аукционов.</w:t>
      </w:r>
    </w:p>
    <w:p w:rsidR="00286196" w:rsidRPr="00286196" w:rsidRDefault="00286196" w:rsidP="00286196">
      <w:pPr>
        <w:jc w:val="both"/>
        <w:rPr>
          <w:color w:val="000000"/>
          <w:sz w:val="24"/>
          <w:szCs w:val="24"/>
        </w:rPr>
      </w:pPr>
      <w:r w:rsidRPr="00286196">
        <w:rPr>
          <w:color w:val="000000"/>
          <w:sz w:val="24"/>
          <w:szCs w:val="24"/>
        </w:rPr>
        <w:t xml:space="preserve">2.4. Стартовый размер арендной платы при проведении конкурсов или аукционов на право заключения договора аренды муниципального имущества </w:t>
      </w:r>
      <w:r w:rsidR="00560FB9" w:rsidRPr="00286196">
        <w:rPr>
          <w:color w:val="000000"/>
          <w:sz w:val="24"/>
          <w:szCs w:val="24"/>
        </w:rPr>
        <w:t xml:space="preserve">сельского поселения </w:t>
      </w:r>
      <w:r w:rsidR="00560FB9">
        <w:rPr>
          <w:color w:val="000000"/>
          <w:sz w:val="24"/>
          <w:szCs w:val="24"/>
        </w:rPr>
        <w:t>«</w:t>
      </w:r>
      <w:proofErr w:type="spellStart"/>
      <w:r w:rsidR="00574E47">
        <w:rPr>
          <w:color w:val="000000"/>
          <w:sz w:val="24"/>
          <w:szCs w:val="24"/>
        </w:rPr>
        <w:t>Арзгу</w:t>
      </w:r>
      <w:r w:rsidR="00560FB9">
        <w:rPr>
          <w:color w:val="000000"/>
          <w:sz w:val="24"/>
          <w:szCs w:val="24"/>
        </w:rPr>
        <w:t>н</w:t>
      </w:r>
      <w:proofErr w:type="spellEnd"/>
      <w:r w:rsidR="00560FB9">
        <w:rPr>
          <w:color w:val="000000"/>
          <w:sz w:val="24"/>
          <w:szCs w:val="24"/>
        </w:rPr>
        <w:t xml:space="preserve">» </w:t>
      </w:r>
      <w:proofErr w:type="spellStart"/>
      <w:r w:rsidR="00560FB9" w:rsidRPr="00286196">
        <w:rPr>
          <w:color w:val="000000"/>
          <w:sz w:val="24"/>
          <w:szCs w:val="24"/>
        </w:rPr>
        <w:t>К</w:t>
      </w:r>
      <w:r w:rsidR="00560FB9">
        <w:rPr>
          <w:color w:val="000000"/>
          <w:sz w:val="24"/>
          <w:szCs w:val="24"/>
        </w:rPr>
        <w:t>урумканского</w:t>
      </w:r>
      <w:proofErr w:type="spellEnd"/>
      <w:r w:rsidR="00560FB9">
        <w:rPr>
          <w:color w:val="000000"/>
          <w:sz w:val="24"/>
          <w:szCs w:val="24"/>
        </w:rPr>
        <w:t xml:space="preserve"> района</w:t>
      </w:r>
      <w:r w:rsidRPr="00286196">
        <w:rPr>
          <w:color w:val="000000"/>
          <w:sz w:val="24"/>
          <w:szCs w:val="24"/>
        </w:rPr>
        <w:t>, внесенного в Перечень, определяются на основании отчета независимого оценщика, составленного в соответствии с Федеральным законом от 29.07.1998 № 135-ФЗ «Об оценочной деятельности в Российской Федерации».</w:t>
      </w:r>
    </w:p>
    <w:p w:rsidR="00286196" w:rsidRPr="00286196" w:rsidRDefault="00286196" w:rsidP="00286196">
      <w:pPr>
        <w:jc w:val="both"/>
        <w:rPr>
          <w:color w:val="000000"/>
          <w:sz w:val="24"/>
          <w:szCs w:val="24"/>
        </w:rPr>
      </w:pPr>
      <w:r w:rsidRPr="00286196">
        <w:rPr>
          <w:color w:val="000000"/>
          <w:sz w:val="24"/>
          <w:szCs w:val="24"/>
        </w:rPr>
        <w:t xml:space="preserve">2.5. Решение о проведении конкурсов или аукционов на право заключения договоров аренды муниципального имущества </w:t>
      </w:r>
      <w:r w:rsidR="00560FB9" w:rsidRPr="00286196">
        <w:rPr>
          <w:color w:val="000000"/>
          <w:sz w:val="24"/>
          <w:szCs w:val="24"/>
        </w:rPr>
        <w:t xml:space="preserve">сельского поселения </w:t>
      </w:r>
      <w:r w:rsidR="00560FB9">
        <w:rPr>
          <w:color w:val="000000"/>
          <w:sz w:val="24"/>
          <w:szCs w:val="24"/>
        </w:rPr>
        <w:t>«</w:t>
      </w:r>
      <w:proofErr w:type="spellStart"/>
      <w:r w:rsidR="00574E47">
        <w:rPr>
          <w:color w:val="000000"/>
          <w:sz w:val="24"/>
          <w:szCs w:val="24"/>
        </w:rPr>
        <w:t>Арзгу</w:t>
      </w:r>
      <w:r w:rsidR="00560FB9">
        <w:rPr>
          <w:color w:val="000000"/>
          <w:sz w:val="24"/>
          <w:szCs w:val="24"/>
        </w:rPr>
        <w:t>н</w:t>
      </w:r>
      <w:proofErr w:type="spellEnd"/>
      <w:r w:rsidR="00560FB9">
        <w:rPr>
          <w:color w:val="000000"/>
          <w:sz w:val="24"/>
          <w:szCs w:val="24"/>
        </w:rPr>
        <w:t xml:space="preserve">» </w:t>
      </w:r>
      <w:proofErr w:type="spellStart"/>
      <w:r w:rsidR="00560FB9" w:rsidRPr="00286196">
        <w:rPr>
          <w:color w:val="000000"/>
          <w:sz w:val="24"/>
          <w:szCs w:val="24"/>
        </w:rPr>
        <w:t>К</w:t>
      </w:r>
      <w:r w:rsidR="00560FB9">
        <w:rPr>
          <w:color w:val="000000"/>
          <w:sz w:val="24"/>
          <w:szCs w:val="24"/>
        </w:rPr>
        <w:t>урумканского</w:t>
      </w:r>
      <w:proofErr w:type="spellEnd"/>
      <w:r w:rsidR="00560FB9">
        <w:rPr>
          <w:color w:val="000000"/>
          <w:sz w:val="24"/>
          <w:szCs w:val="24"/>
        </w:rPr>
        <w:t xml:space="preserve"> района</w:t>
      </w:r>
      <w:r w:rsidRPr="00286196">
        <w:rPr>
          <w:color w:val="000000"/>
          <w:sz w:val="24"/>
          <w:szCs w:val="24"/>
        </w:rPr>
        <w:t xml:space="preserve">, включенного в Перечень, оформляется Постановлением Администрации и является основанием для проведения конкурса или аукциона. Организация и проведение таких конкурсов или аукционов, заключение, изменение, расторжение заключенных по результатам конкурсов или аукционов договоров аренды, </w:t>
      </w:r>
      <w:proofErr w:type="gramStart"/>
      <w:r w:rsidRPr="00286196">
        <w:rPr>
          <w:color w:val="000000"/>
          <w:sz w:val="24"/>
          <w:szCs w:val="24"/>
        </w:rPr>
        <w:t>контроль за</w:t>
      </w:r>
      <w:proofErr w:type="gramEnd"/>
      <w:r w:rsidRPr="00286196">
        <w:rPr>
          <w:color w:val="000000"/>
          <w:sz w:val="24"/>
          <w:szCs w:val="24"/>
        </w:rPr>
        <w:t xml:space="preserve"> использованием муниципального имущества </w:t>
      </w:r>
      <w:r w:rsidR="00560FB9" w:rsidRPr="00286196">
        <w:rPr>
          <w:color w:val="000000"/>
          <w:sz w:val="24"/>
          <w:szCs w:val="24"/>
        </w:rPr>
        <w:t xml:space="preserve">сельского поселения </w:t>
      </w:r>
      <w:r w:rsidR="00560FB9">
        <w:rPr>
          <w:color w:val="000000"/>
          <w:sz w:val="24"/>
          <w:szCs w:val="24"/>
        </w:rPr>
        <w:t>«</w:t>
      </w:r>
      <w:proofErr w:type="spellStart"/>
      <w:r w:rsidR="00574E47">
        <w:rPr>
          <w:color w:val="000000"/>
          <w:sz w:val="24"/>
          <w:szCs w:val="24"/>
        </w:rPr>
        <w:t>Арзгу</w:t>
      </w:r>
      <w:r w:rsidR="00560FB9">
        <w:rPr>
          <w:color w:val="000000"/>
          <w:sz w:val="24"/>
          <w:szCs w:val="24"/>
        </w:rPr>
        <w:t>н</w:t>
      </w:r>
      <w:proofErr w:type="spellEnd"/>
      <w:r w:rsidR="00560FB9">
        <w:rPr>
          <w:color w:val="000000"/>
          <w:sz w:val="24"/>
          <w:szCs w:val="24"/>
        </w:rPr>
        <w:t xml:space="preserve">» </w:t>
      </w:r>
      <w:proofErr w:type="spellStart"/>
      <w:r w:rsidR="00560FB9" w:rsidRPr="00286196">
        <w:rPr>
          <w:color w:val="000000"/>
          <w:sz w:val="24"/>
          <w:szCs w:val="24"/>
        </w:rPr>
        <w:t>К</w:t>
      </w:r>
      <w:r w:rsidR="00560FB9">
        <w:rPr>
          <w:color w:val="000000"/>
          <w:sz w:val="24"/>
          <w:szCs w:val="24"/>
        </w:rPr>
        <w:t>урумканского</w:t>
      </w:r>
      <w:proofErr w:type="spellEnd"/>
      <w:r w:rsidR="00560FB9">
        <w:rPr>
          <w:color w:val="000000"/>
          <w:sz w:val="24"/>
          <w:szCs w:val="24"/>
        </w:rPr>
        <w:t xml:space="preserve"> района</w:t>
      </w:r>
      <w:r w:rsidR="00560FB9" w:rsidRPr="00286196">
        <w:rPr>
          <w:color w:val="000000"/>
          <w:sz w:val="24"/>
          <w:szCs w:val="24"/>
        </w:rPr>
        <w:t xml:space="preserve"> </w:t>
      </w:r>
      <w:r w:rsidRPr="00286196">
        <w:rPr>
          <w:color w:val="000000"/>
          <w:sz w:val="24"/>
          <w:szCs w:val="24"/>
        </w:rPr>
        <w:t>и поступлением </w:t>
      </w:r>
      <w:r w:rsidRPr="00197F22">
        <w:rPr>
          <w:color w:val="000000"/>
          <w:sz w:val="24"/>
          <w:szCs w:val="24"/>
        </w:rPr>
        <w:t>арендной</w:t>
      </w:r>
      <w:r w:rsidRPr="00286196">
        <w:rPr>
          <w:color w:val="000000"/>
          <w:sz w:val="24"/>
          <w:szCs w:val="24"/>
        </w:rPr>
        <w:t xml:space="preserve"> платы в </w:t>
      </w:r>
      <w:r w:rsidR="00560FB9">
        <w:rPr>
          <w:color w:val="000000"/>
          <w:sz w:val="24"/>
          <w:szCs w:val="24"/>
        </w:rPr>
        <w:t>местный</w:t>
      </w:r>
      <w:r w:rsidRPr="00286196">
        <w:rPr>
          <w:color w:val="000000"/>
          <w:sz w:val="24"/>
          <w:szCs w:val="24"/>
        </w:rPr>
        <w:t xml:space="preserve"> бюджет обеспечиваются </w:t>
      </w:r>
      <w:r w:rsidR="00574E47">
        <w:rPr>
          <w:color w:val="000000"/>
          <w:sz w:val="24"/>
          <w:szCs w:val="24"/>
        </w:rPr>
        <w:t>специалистами</w:t>
      </w:r>
      <w:r w:rsidRPr="00286196">
        <w:rPr>
          <w:color w:val="000000"/>
          <w:sz w:val="24"/>
          <w:szCs w:val="24"/>
        </w:rPr>
        <w:t xml:space="preserve"> </w:t>
      </w:r>
      <w:r w:rsidR="00574E47">
        <w:rPr>
          <w:color w:val="000000"/>
          <w:sz w:val="24"/>
          <w:szCs w:val="24"/>
        </w:rPr>
        <w:t xml:space="preserve">администрации </w:t>
      </w:r>
      <w:r w:rsidR="00560FB9" w:rsidRPr="00286196">
        <w:rPr>
          <w:color w:val="000000"/>
          <w:sz w:val="24"/>
          <w:szCs w:val="24"/>
        </w:rPr>
        <w:t xml:space="preserve">сельского поселения </w:t>
      </w:r>
      <w:r w:rsidR="00560FB9">
        <w:rPr>
          <w:color w:val="000000"/>
          <w:sz w:val="24"/>
          <w:szCs w:val="24"/>
        </w:rPr>
        <w:t>«</w:t>
      </w:r>
      <w:proofErr w:type="spellStart"/>
      <w:r w:rsidR="00574E47">
        <w:rPr>
          <w:color w:val="000000"/>
          <w:sz w:val="24"/>
          <w:szCs w:val="24"/>
        </w:rPr>
        <w:t>Арзгу</w:t>
      </w:r>
      <w:r w:rsidR="00560FB9">
        <w:rPr>
          <w:color w:val="000000"/>
          <w:sz w:val="24"/>
          <w:szCs w:val="24"/>
        </w:rPr>
        <w:t>н</w:t>
      </w:r>
      <w:proofErr w:type="spellEnd"/>
      <w:r w:rsidR="00560FB9">
        <w:rPr>
          <w:color w:val="000000"/>
          <w:sz w:val="24"/>
          <w:szCs w:val="24"/>
        </w:rPr>
        <w:t xml:space="preserve">» </w:t>
      </w:r>
      <w:proofErr w:type="spellStart"/>
      <w:r w:rsidR="00560FB9" w:rsidRPr="00286196">
        <w:rPr>
          <w:color w:val="000000"/>
          <w:sz w:val="24"/>
          <w:szCs w:val="24"/>
        </w:rPr>
        <w:t>К</w:t>
      </w:r>
      <w:r w:rsidR="00560FB9">
        <w:rPr>
          <w:color w:val="000000"/>
          <w:sz w:val="24"/>
          <w:szCs w:val="24"/>
        </w:rPr>
        <w:t>урумканского</w:t>
      </w:r>
      <w:proofErr w:type="spellEnd"/>
      <w:r w:rsidR="00560FB9">
        <w:rPr>
          <w:color w:val="000000"/>
          <w:sz w:val="24"/>
          <w:szCs w:val="24"/>
        </w:rPr>
        <w:t xml:space="preserve"> района</w:t>
      </w:r>
      <w:r w:rsidRPr="00286196">
        <w:rPr>
          <w:color w:val="000000"/>
          <w:sz w:val="24"/>
          <w:szCs w:val="24"/>
        </w:rPr>
        <w:t>.</w:t>
      </w:r>
    </w:p>
    <w:p w:rsidR="00286196" w:rsidRPr="00286196" w:rsidRDefault="00286196" w:rsidP="00286196">
      <w:pPr>
        <w:jc w:val="both"/>
        <w:rPr>
          <w:color w:val="000000"/>
          <w:sz w:val="24"/>
          <w:szCs w:val="24"/>
        </w:rPr>
      </w:pPr>
      <w:r w:rsidRPr="00286196">
        <w:rPr>
          <w:color w:val="000000"/>
          <w:sz w:val="24"/>
          <w:szCs w:val="24"/>
        </w:rPr>
        <w:t> </w:t>
      </w:r>
    </w:p>
    <w:p w:rsidR="00286196" w:rsidRPr="00286196" w:rsidRDefault="00286196" w:rsidP="00286196">
      <w:pPr>
        <w:jc w:val="center"/>
        <w:rPr>
          <w:color w:val="000000"/>
          <w:sz w:val="24"/>
          <w:szCs w:val="24"/>
        </w:rPr>
      </w:pPr>
      <w:r w:rsidRPr="00286196">
        <w:rPr>
          <w:b/>
          <w:bCs/>
          <w:color w:val="000000"/>
          <w:sz w:val="24"/>
          <w:szCs w:val="24"/>
        </w:rPr>
        <w:t>3. Условия предоставления и использования имущества</w:t>
      </w:r>
    </w:p>
    <w:p w:rsidR="00286196" w:rsidRPr="00286196" w:rsidRDefault="00286196" w:rsidP="00286196">
      <w:pPr>
        <w:jc w:val="center"/>
        <w:rPr>
          <w:color w:val="000000"/>
          <w:sz w:val="24"/>
          <w:szCs w:val="24"/>
        </w:rPr>
      </w:pPr>
      <w:r w:rsidRPr="00286196">
        <w:rPr>
          <w:b/>
          <w:bCs/>
          <w:color w:val="000000"/>
          <w:sz w:val="24"/>
          <w:szCs w:val="24"/>
        </w:rPr>
        <w:t> </w:t>
      </w:r>
    </w:p>
    <w:p w:rsidR="00286196" w:rsidRPr="00286196" w:rsidRDefault="00286196" w:rsidP="00286196">
      <w:pPr>
        <w:jc w:val="both"/>
        <w:rPr>
          <w:color w:val="000000"/>
          <w:sz w:val="24"/>
          <w:szCs w:val="24"/>
        </w:rPr>
      </w:pPr>
      <w:r w:rsidRPr="00286196">
        <w:rPr>
          <w:color w:val="000000"/>
          <w:sz w:val="24"/>
          <w:szCs w:val="24"/>
        </w:rPr>
        <w:t xml:space="preserve">3.1. Муниципальное имущество </w:t>
      </w:r>
      <w:r w:rsidR="00560FB9" w:rsidRPr="00286196">
        <w:rPr>
          <w:color w:val="000000"/>
          <w:sz w:val="24"/>
          <w:szCs w:val="24"/>
        </w:rPr>
        <w:t xml:space="preserve">сельского поселения </w:t>
      </w:r>
      <w:r w:rsidR="00560FB9">
        <w:rPr>
          <w:color w:val="000000"/>
          <w:sz w:val="24"/>
          <w:szCs w:val="24"/>
        </w:rPr>
        <w:t>«</w:t>
      </w:r>
      <w:proofErr w:type="spellStart"/>
      <w:r w:rsidR="00190405">
        <w:rPr>
          <w:color w:val="000000"/>
          <w:sz w:val="24"/>
          <w:szCs w:val="24"/>
        </w:rPr>
        <w:t>Арзгун</w:t>
      </w:r>
      <w:proofErr w:type="spellEnd"/>
      <w:r w:rsidR="00560FB9">
        <w:rPr>
          <w:color w:val="000000"/>
          <w:sz w:val="24"/>
          <w:szCs w:val="24"/>
        </w:rPr>
        <w:t xml:space="preserve">» </w:t>
      </w:r>
      <w:proofErr w:type="spellStart"/>
      <w:r w:rsidR="00560FB9" w:rsidRPr="00286196">
        <w:rPr>
          <w:color w:val="000000"/>
          <w:sz w:val="24"/>
          <w:szCs w:val="24"/>
        </w:rPr>
        <w:t>К</w:t>
      </w:r>
      <w:r w:rsidR="00560FB9">
        <w:rPr>
          <w:color w:val="000000"/>
          <w:sz w:val="24"/>
          <w:szCs w:val="24"/>
        </w:rPr>
        <w:t>урумканского</w:t>
      </w:r>
      <w:proofErr w:type="spellEnd"/>
      <w:r w:rsidR="00560FB9">
        <w:rPr>
          <w:color w:val="000000"/>
          <w:sz w:val="24"/>
          <w:szCs w:val="24"/>
        </w:rPr>
        <w:t xml:space="preserve"> района</w:t>
      </w:r>
      <w:r w:rsidRPr="00286196">
        <w:rPr>
          <w:color w:val="000000"/>
          <w:sz w:val="24"/>
          <w:szCs w:val="24"/>
        </w:rPr>
        <w:t>, включенное в Перечень, предоставляется в аренду в соответствии с его целевым назначением. Если имущество может быть использовано по различному целевому назначению, то при предоставлении его в аренду указывается целевое назначение, указанное в заявлении субъекта МСП или физического лица, применяющего НПД.</w:t>
      </w:r>
    </w:p>
    <w:p w:rsidR="00286196" w:rsidRPr="00286196" w:rsidRDefault="00286196" w:rsidP="00286196">
      <w:pPr>
        <w:jc w:val="both"/>
        <w:rPr>
          <w:color w:val="000000"/>
          <w:sz w:val="24"/>
          <w:szCs w:val="24"/>
        </w:rPr>
      </w:pPr>
      <w:r w:rsidRPr="00286196">
        <w:rPr>
          <w:color w:val="000000"/>
          <w:sz w:val="24"/>
          <w:szCs w:val="24"/>
        </w:rPr>
        <w:t xml:space="preserve">3.2. Муниципальное имущество </w:t>
      </w:r>
      <w:r w:rsidR="00560FB9" w:rsidRPr="00286196">
        <w:rPr>
          <w:color w:val="000000"/>
          <w:sz w:val="24"/>
          <w:szCs w:val="24"/>
        </w:rPr>
        <w:t xml:space="preserve">сельского поселения </w:t>
      </w:r>
      <w:r w:rsidR="00560FB9">
        <w:rPr>
          <w:color w:val="000000"/>
          <w:sz w:val="24"/>
          <w:szCs w:val="24"/>
        </w:rPr>
        <w:t>«</w:t>
      </w:r>
      <w:proofErr w:type="spellStart"/>
      <w:r w:rsidR="00190405">
        <w:rPr>
          <w:color w:val="000000"/>
          <w:sz w:val="24"/>
          <w:szCs w:val="24"/>
        </w:rPr>
        <w:t>Арзгу</w:t>
      </w:r>
      <w:r w:rsidR="00560FB9">
        <w:rPr>
          <w:color w:val="000000"/>
          <w:sz w:val="24"/>
          <w:szCs w:val="24"/>
        </w:rPr>
        <w:t>н</w:t>
      </w:r>
      <w:proofErr w:type="spellEnd"/>
      <w:r w:rsidR="00560FB9">
        <w:rPr>
          <w:color w:val="000000"/>
          <w:sz w:val="24"/>
          <w:szCs w:val="24"/>
        </w:rPr>
        <w:t xml:space="preserve">» </w:t>
      </w:r>
      <w:proofErr w:type="spellStart"/>
      <w:r w:rsidR="00560FB9" w:rsidRPr="00286196">
        <w:rPr>
          <w:color w:val="000000"/>
          <w:sz w:val="24"/>
          <w:szCs w:val="24"/>
        </w:rPr>
        <w:t>К</w:t>
      </w:r>
      <w:r w:rsidR="00560FB9">
        <w:rPr>
          <w:color w:val="000000"/>
          <w:sz w:val="24"/>
          <w:szCs w:val="24"/>
        </w:rPr>
        <w:t>урумканского</w:t>
      </w:r>
      <w:proofErr w:type="spellEnd"/>
      <w:r w:rsidR="00560FB9">
        <w:rPr>
          <w:color w:val="000000"/>
          <w:sz w:val="24"/>
          <w:szCs w:val="24"/>
        </w:rPr>
        <w:t xml:space="preserve"> района</w:t>
      </w:r>
      <w:r w:rsidRPr="00286196">
        <w:rPr>
          <w:color w:val="000000"/>
          <w:sz w:val="24"/>
          <w:szCs w:val="24"/>
        </w:rPr>
        <w:t>, включенное в Перечень, может быть предоставлено в аренду только на долгосрочной основе. Срок договора аренды муниципального имущества не может составлять менее пяти лет.</w:t>
      </w:r>
    </w:p>
    <w:p w:rsidR="00286196" w:rsidRPr="00286196" w:rsidRDefault="00286196" w:rsidP="00286196">
      <w:pPr>
        <w:jc w:val="both"/>
        <w:rPr>
          <w:color w:val="000000"/>
          <w:sz w:val="24"/>
          <w:szCs w:val="24"/>
        </w:rPr>
      </w:pPr>
      <w:r w:rsidRPr="00286196">
        <w:rPr>
          <w:color w:val="000000"/>
          <w:sz w:val="24"/>
          <w:szCs w:val="24"/>
        </w:rPr>
        <w:t>3.3. Арендная плата определяется на основании отчета независимого оценщика об оценке стоимости аренды муниципального имущества в соответствии с Федеральным законом от 29.07.1998 № 135-ФЗ «Об оценочной деятельности в Российской Федерации».</w:t>
      </w:r>
    </w:p>
    <w:p w:rsidR="00286196" w:rsidRPr="00286196" w:rsidRDefault="00286196" w:rsidP="00286196">
      <w:pPr>
        <w:jc w:val="both"/>
        <w:rPr>
          <w:color w:val="000000"/>
          <w:sz w:val="24"/>
          <w:szCs w:val="24"/>
        </w:rPr>
      </w:pPr>
      <w:r w:rsidRPr="00286196">
        <w:rPr>
          <w:color w:val="000000"/>
          <w:sz w:val="24"/>
          <w:szCs w:val="24"/>
        </w:rPr>
        <w:t>В случае заключения договора аренды по результатам проведения торгов арендная плата в договоре аренды устанавливается в размере, сформировавшемся в процессе проведения торгов.</w:t>
      </w:r>
    </w:p>
    <w:p w:rsidR="00286196" w:rsidRPr="00286196" w:rsidRDefault="00286196" w:rsidP="00286196">
      <w:pPr>
        <w:jc w:val="both"/>
        <w:rPr>
          <w:color w:val="000000"/>
          <w:sz w:val="24"/>
          <w:szCs w:val="24"/>
        </w:rPr>
      </w:pPr>
      <w:r w:rsidRPr="00286196">
        <w:rPr>
          <w:color w:val="000000"/>
          <w:sz w:val="24"/>
          <w:szCs w:val="24"/>
        </w:rPr>
        <w:t>3.4. Арендная плата вносится в следующем порядке:</w:t>
      </w:r>
    </w:p>
    <w:p w:rsidR="00286196" w:rsidRPr="00286196" w:rsidRDefault="00286196" w:rsidP="00286196">
      <w:pPr>
        <w:jc w:val="both"/>
        <w:rPr>
          <w:color w:val="000000"/>
          <w:sz w:val="24"/>
          <w:szCs w:val="24"/>
        </w:rPr>
      </w:pPr>
      <w:r w:rsidRPr="00286196">
        <w:rPr>
          <w:color w:val="000000"/>
          <w:sz w:val="24"/>
          <w:szCs w:val="24"/>
        </w:rPr>
        <w:t>в первый год аренды - 40% размера арендной платы;</w:t>
      </w:r>
    </w:p>
    <w:p w:rsidR="00286196" w:rsidRPr="00286196" w:rsidRDefault="00286196" w:rsidP="00286196">
      <w:pPr>
        <w:jc w:val="both"/>
        <w:rPr>
          <w:color w:val="000000"/>
          <w:sz w:val="24"/>
          <w:szCs w:val="24"/>
        </w:rPr>
      </w:pPr>
      <w:r w:rsidRPr="00286196">
        <w:rPr>
          <w:color w:val="000000"/>
          <w:sz w:val="24"/>
          <w:szCs w:val="24"/>
        </w:rPr>
        <w:t>во второй год аренды - 60% размера арендной платы;</w:t>
      </w:r>
    </w:p>
    <w:p w:rsidR="00286196" w:rsidRPr="00286196" w:rsidRDefault="00286196" w:rsidP="00286196">
      <w:pPr>
        <w:jc w:val="both"/>
        <w:rPr>
          <w:color w:val="000000"/>
          <w:sz w:val="24"/>
          <w:szCs w:val="24"/>
        </w:rPr>
      </w:pPr>
      <w:r w:rsidRPr="00286196">
        <w:rPr>
          <w:color w:val="000000"/>
          <w:sz w:val="24"/>
          <w:szCs w:val="24"/>
        </w:rPr>
        <w:t>в третий год аренды - 80% размера арендной платы;</w:t>
      </w:r>
    </w:p>
    <w:p w:rsidR="00286196" w:rsidRPr="00286196" w:rsidRDefault="00286196" w:rsidP="00286196">
      <w:pPr>
        <w:jc w:val="both"/>
        <w:rPr>
          <w:color w:val="000000"/>
          <w:sz w:val="24"/>
          <w:szCs w:val="24"/>
        </w:rPr>
      </w:pPr>
      <w:r w:rsidRPr="00286196">
        <w:rPr>
          <w:color w:val="000000"/>
          <w:sz w:val="24"/>
          <w:szCs w:val="24"/>
        </w:rPr>
        <w:t>в четвертый год аренды и далее - 100% размера арендной платы.</w:t>
      </w:r>
    </w:p>
    <w:p w:rsidR="00286196" w:rsidRPr="00286196" w:rsidRDefault="00286196" w:rsidP="00286196">
      <w:pPr>
        <w:jc w:val="both"/>
        <w:rPr>
          <w:color w:val="000000"/>
          <w:sz w:val="24"/>
          <w:szCs w:val="24"/>
        </w:rPr>
      </w:pPr>
      <w:r w:rsidRPr="00286196">
        <w:rPr>
          <w:color w:val="000000"/>
          <w:sz w:val="24"/>
          <w:szCs w:val="24"/>
        </w:rPr>
        <w:t>3.5. Объект муниципального имущества передается арендодателем и принимается арендатором по акту приема-передачи, подписываемому сторонами и являющемуся неотъемлемой частью договора.</w:t>
      </w:r>
    </w:p>
    <w:p w:rsidR="00286196" w:rsidRPr="00286196" w:rsidRDefault="00286196" w:rsidP="00286196">
      <w:pPr>
        <w:jc w:val="both"/>
        <w:rPr>
          <w:color w:val="000000"/>
          <w:sz w:val="24"/>
          <w:szCs w:val="24"/>
        </w:rPr>
      </w:pPr>
      <w:r w:rsidRPr="00286196">
        <w:rPr>
          <w:color w:val="000000"/>
          <w:sz w:val="24"/>
          <w:szCs w:val="24"/>
        </w:rPr>
        <w:t>Порядок предоставления арендатору дополнительных (коммунальных) услуг и оплата за их предоставление определяется отдельными договорами, которые арендатор обязан заключить с поставщиками услуг после заключения договора аренды.</w:t>
      </w:r>
    </w:p>
    <w:p w:rsidR="00286196" w:rsidRPr="00286196" w:rsidRDefault="00286196" w:rsidP="00286196">
      <w:pPr>
        <w:jc w:val="both"/>
        <w:rPr>
          <w:color w:val="000000"/>
          <w:sz w:val="24"/>
          <w:szCs w:val="24"/>
        </w:rPr>
      </w:pPr>
      <w:r w:rsidRPr="00286196">
        <w:rPr>
          <w:color w:val="000000"/>
          <w:sz w:val="24"/>
          <w:szCs w:val="24"/>
        </w:rPr>
        <w:lastRenderedPageBreak/>
        <w:t xml:space="preserve">3.6. В целях </w:t>
      </w:r>
      <w:proofErr w:type="gramStart"/>
      <w:r w:rsidRPr="00286196">
        <w:rPr>
          <w:color w:val="000000"/>
          <w:sz w:val="24"/>
          <w:szCs w:val="24"/>
        </w:rPr>
        <w:t>контроля за</w:t>
      </w:r>
      <w:proofErr w:type="gramEnd"/>
      <w:r w:rsidRPr="00286196">
        <w:rPr>
          <w:color w:val="000000"/>
          <w:sz w:val="24"/>
          <w:szCs w:val="24"/>
        </w:rPr>
        <w:t xml:space="preserve"> целевым использованием муниципального имущества, переданного в аренду субъектам МСП и </w:t>
      </w:r>
      <w:proofErr w:type="spellStart"/>
      <w:r w:rsidR="008E5AAE">
        <w:rPr>
          <w:color w:val="000000"/>
          <w:sz w:val="24"/>
          <w:szCs w:val="24"/>
        </w:rPr>
        <w:t>самозанятым</w:t>
      </w:r>
      <w:proofErr w:type="spellEnd"/>
      <w:r w:rsidR="008E5AAE">
        <w:rPr>
          <w:color w:val="000000"/>
          <w:sz w:val="24"/>
          <w:szCs w:val="24"/>
        </w:rPr>
        <w:t xml:space="preserve"> гражданам</w:t>
      </w:r>
      <w:r w:rsidRPr="00286196">
        <w:rPr>
          <w:color w:val="000000"/>
          <w:sz w:val="24"/>
          <w:szCs w:val="24"/>
        </w:rPr>
        <w:t>, Администрация осуществляет проверки его использования не реже одного раза в год.</w:t>
      </w:r>
    </w:p>
    <w:p w:rsidR="00286196" w:rsidRPr="00286196" w:rsidRDefault="00286196" w:rsidP="00286196">
      <w:pPr>
        <w:jc w:val="both"/>
        <w:rPr>
          <w:color w:val="000000"/>
          <w:sz w:val="24"/>
          <w:szCs w:val="24"/>
        </w:rPr>
      </w:pPr>
      <w:r w:rsidRPr="00286196">
        <w:rPr>
          <w:color w:val="000000"/>
          <w:sz w:val="24"/>
          <w:szCs w:val="24"/>
        </w:rPr>
        <w:t>3.7. Договор аренды подлежит расторжению по требованию арендодателя в порядке, предусмотренном Гражданским кодексом Российской Федерации, при установлении фактов использования арендатором муниципального имущества не по целевому назначению, несвоевременного внесения им арендной платы и иным основаниям, предусмотренным договором аренды.</w:t>
      </w:r>
    </w:p>
    <w:p w:rsidR="00286196" w:rsidRPr="00286196" w:rsidRDefault="00286196" w:rsidP="00286196">
      <w:pPr>
        <w:jc w:val="both"/>
        <w:rPr>
          <w:color w:val="000000"/>
          <w:sz w:val="24"/>
          <w:szCs w:val="24"/>
        </w:rPr>
      </w:pPr>
      <w:r w:rsidRPr="00286196">
        <w:rPr>
          <w:color w:val="000000"/>
          <w:sz w:val="24"/>
          <w:szCs w:val="24"/>
        </w:rPr>
        <w:t>3.8. Не допускается предоставление муниципального имущества в субаренду.</w:t>
      </w:r>
    </w:p>
    <w:p w:rsidR="00286196" w:rsidRPr="00286196" w:rsidRDefault="00286196" w:rsidP="00286196">
      <w:pPr>
        <w:jc w:val="both"/>
        <w:rPr>
          <w:color w:val="000000"/>
          <w:sz w:val="24"/>
          <w:szCs w:val="24"/>
        </w:rPr>
      </w:pPr>
      <w:r w:rsidRPr="00286196">
        <w:rPr>
          <w:color w:val="000000"/>
          <w:sz w:val="24"/>
          <w:szCs w:val="24"/>
        </w:rPr>
        <w:t xml:space="preserve">3.9. Муниципальное имущество, включенное в Перечень, не подлежит отчуждению в частную собственность, за исключением субъектов МСП и </w:t>
      </w:r>
      <w:proofErr w:type="spellStart"/>
      <w:r w:rsidR="008E5AAE">
        <w:rPr>
          <w:color w:val="000000"/>
          <w:sz w:val="24"/>
          <w:szCs w:val="24"/>
        </w:rPr>
        <w:t>самозанятых</w:t>
      </w:r>
      <w:proofErr w:type="spellEnd"/>
      <w:r w:rsidR="008E5AAE">
        <w:rPr>
          <w:color w:val="000000"/>
          <w:sz w:val="24"/>
          <w:szCs w:val="24"/>
        </w:rPr>
        <w:t xml:space="preserve"> граждан</w:t>
      </w:r>
      <w:r w:rsidRPr="00286196">
        <w:rPr>
          <w:color w:val="000000"/>
          <w:sz w:val="24"/>
          <w:szCs w:val="24"/>
        </w:rPr>
        <w:t>, арендующих это имущество, согласно действующему законодательству.</w:t>
      </w:r>
    </w:p>
    <w:p w:rsidR="00286196" w:rsidRPr="00286196" w:rsidRDefault="00286196" w:rsidP="00286196">
      <w:pPr>
        <w:jc w:val="both"/>
        <w:rPr>
          <w:color w:val="000000"/>
          <w:sz w:val="24"/>
          <w:szCs w:val="24"/>
        </w:rPr>
      </w:pPr>
      <w:r w:rsidRPr="00286196">
        <w:rPr>
          <w:color w:val="000000"/>
          <w:sz w:val="24"/>
          <w:szCs w:val="24"/>
        </w:rPr>
        <w:t> </w:t>
      </w:r>
    </w:p>
    <w:p w:rsidR="00286196" w:rsidRPr="00286196" w:rsidRDefault="00286196" w:rsidP="00286196">
      <w:pPr>
        <w:jc w:val="center"/>
        <w:rPr>
          <w:color w:val="000000"/>
          <w:sz w:val="24"/>
          <w:szCs w:val="24"/>
        </w:rPr>
      </w:pPr>
      <w:r w:rsidRPr="00286196">
        <w:rPr>
          <w:b/>
          <w:bCs/>
          <w:color w:val="000000"/>
          <w:sz w:val="24"/>
          <w:szCs w:val="24"/>
        </w:rPr>
        <w:t>4. Порядок предоставления муниципального имущества при заключении договоров аренды имущества на новый срок</w:t>
      </w:r>
    </w:p>
    <w:p w:rsidR="00286196" w:rsidRPr="00286196" w:rsidRDefault="00286196" w:rsidP="00286196">
      <w:pPr>
        <w:jc w:val="both"/>
        <w:rPr>
          <w:color w:val="000000"/>
          <w:sz w:val="24"/>
          <w:szCs w:val="24"/>
        </w:rPr>
      </w:pPr>
      <w:r w:rsidRPr="00286196">
        <w:rPr>
          <w:color w:val="000000"/>
          <w:sz w:val="24"/>
          <w:szCs w:val="24"/>
        </w:rPr>
        <w:t> </w:t>
      </w:r>
    </w:p>
    <w:p w:rsidR="00286196" w:rsidRPr="00286196" w:rsidRDefault="00286196" w:rsidP="00286196">
      <w:pPr>
        <w:jc w:val="both"/>
        <w:rPr>
          <w:color w:val="000000"/>
          <w:sz w:val="24"/>
          <w:szCs w:val="24"/>
        </w:rPr>
      </w:pPr>
      <w:r w:rsidRPr="00286196">
        <w:rPr>
          <w:color w:val="000000"/>
          <w:sz w:val="24"/>
          <w:szCs w:val="24"/>
        </w:rPr>
        <w:t xml:space="preserve">4.1. Право заключить договор аренды имущества, включенного в перечень, без проведения торгов на новый срок имеют субъекты МСП и </w:t>
      </w:r>
      <w:proofErr w:type="spellStart"/>
      <w:r w:rsidR="008E5AAE">
        <w:rPr>
          <w:color w:val="000000"/>
          <w:sz w:val="24"/>
          <w:szCs w:val="24"/>
        </w:rPr>
        <w:t>самозанятые</w:t>
      </w:r>
      <w:proofErr w:type="spellEnd"/>
      <w:r w:rsidR="008E5AAE">
        <w:rPr>
          <w:color w:val="000000"/>
          <w:sz w:val="24"/>
          <w:szCs w:val="24"/>
        </w:rPr>
        <w:t xml:space="preserve"> граждане</w:t>
      </w:r>
      <w:r w:rsidRPr="00286196">
        <w:rPr>
          <w:color w:val="000000"/>
          <w:sz w:val="24"/>
          <w:szCs w:val="24"/>
        </w:rPr>
        <w:t>.</w:t>
      </w:r>
    </w:p>
    <w:p w:rsidR="00286196" w:rsidRPr="00286196" w:rsidRDefault="00286196" w:rsidP="00286196">
      <w:pPr>
        <w:jc w:val="both"/>
        <w:rPr>
          <w:color w:val="000000"/>
          <w:sz w:val="24"/>
          <w:szCs w:val="24"/>
        </w:rPr>
      </w:pPr>
      <w:r w:rsidRPr="00286196">
        <w:rPr>
          <w:color w:val="000000"/>
          <w:sz w:val="24"/>
          <w:szCs w:val="24"/>
        </w:rPr>
        <w:t xml:space="preserve">4.2. Субъект МСП или </w:t>
      </w:r>
      <w:proofErr w:type="spellStart"/>
      <w:r w:rsidR="008E5AAE">
        <w:rPr>
          <w:color w:val="000000"/>
          <w:sz w:val="24"/>
          <w:szCs w:val="24"/>
        </w:rPr>
        <w:t>самозанятый</w:t>
      </w:r>
      <w:proofErr w:type="spellEnd"/>
      <w:r w:rsidR="008E5AAE">
        <w:rPr>
          <w:color w:val="000000"/>
          <w:sz w:val="24"/>
          <w:szCs w:val="24"/>
        </w:rPr>
        <w:t xml:space="preserve"> гражданин</w:t>
      </w:r>
      <w:r w:rsidRPr="00286196">
        <w:rPr>
          <w:color w:val="000000"/>
          <w:sz w:val="24"/>
          <w:szCs w:val="24"/>
        </w:rPr>
        <w:t>, заинтересованные в заключени</w:t>
      </w:r>
      <w:proofErr w:type="gramStart"/>
      <w:r w:rsidRPr="00286196">
        <w:rPr>
          <w:color w:val="000000"/>
          <w:sz w:val="24"/>
          <w:szCs w:val="24"/>
        </w:rPr>
        <w:t>и</w:t>
      </w:r>
      <w:proofErr w:type="gramEnd"/>
      <w:r w:rsidRPr="00286196">
        <w:rPr>
          <w:color w:val="000000"/>
          <w:sz w:val="24"/>
          <w:szCs w:val="24"/>
        </w:rPr>
        <w:t xml:space="preserve"> договора аренды имущества на новый срок, не позднее чем за один месяц до окончания срока договора аренды представляет в Администрацию заявление с указанием срока предоставления имущества в аренду.</w:t>
      </w:r>
    </w:p>
    <w:p w:rsidR="00286196" w:rsidRPr="00286196" w:rsidRDefault="00286196" w:rsidP="00286196">
      <w:pPr>
        <w:jc w:val="both"/>
        <w:rPr>
          <w:color w:val="000000"/>
          <w:sz w:val="24"/>
          <w:szCs w:val="24"/>
        </w:rPr>
      </w:pPr>
      <w:r w:rsidRPr="00286196">
        <w:rPr>
          <w:color w:val="000000"/>
          <w:sz w:val="24"/>
          <w:szCs w:val="24"/>
        </w:rPr>
        <w:t>4.3. Заявление регистрируется в день поступления, на заявлении проставляется отметка о дате поступления заявления.</w:t>
      </w:r>
    </w:p>
    <w:p w:rsidR="00286196" w:rsidRPr="00286196" w:rsidRDefault="00286196" w:rsidP="00286196">
      <w:pPr>
        <w:jc w:val="both"/>
        <w:rPr>
          <w:color w:val="000000"/>
          <w:sz w:val="24"/>
          <w:szCs w:val="24"/>
        </w:rPr>
      </w:pPr>
      <w:r w:rsidRPr="00286196">
        <w:rPr>
          <w:color w:val="000000"/>
          <w:sz w:val="24"/>
          <w:szCs w:val="24"/>
        </w:rPr>
        <w:t xml:space="preserve">4.4. Для принятия решения о предоставлении Субъекту МСП или </w:t>
      </w:r>
      <w:proofErr w:type="spellStart"/>
      <w:r w:rsidR="008E5AAE">
        <w:rPr>
          <w:color w:val="000000"/>
          <w:sz w:val="24"/>
          <w:szCs w:val="24"/>
        </w:rPr>
        <w:t>самозанятому</w:t>
      </w:r>
      <w:proofErr w:type="spellEnd"/>
      <w:r w:rsidR="008E5AAE">
        <w:rPr>
          <w:color w:val="000000"/>
          <w:sz w:val="24"/>
          <w:szCs w:val="24"/>
        </w:rPr>
        <w:t xml:space="preserve"> гражданину</w:t>
      </w:r>
      <w:r w:rsidRPr="00286196">
        <w:rPr>
          <w:color w:val="000000"/>
          <w:sz w:val="24"/>
          <w:szCs w:val="24"/>
        </w:rPr>
        <w:t>, имущества в аренду без проведения торгов на новый срок Администрация в течение 15 рабочих дней с момента регистрации заявления рассматривает поступившее заявление и представленные документы.</w:t>
      </w:r>
    </w:p>
    <w:p w:rsidR="00286196" w:rsidRPr="00286196" w:rsidRDefault="00286196" w:rsidP="00286196">
      <w:pPr>
        <w:jc w:val="both"/>
        <w:rPr>
          <w:color w:val="000000"/>
          <w:sz w:val="24"/>
          <w:szCs w:val="24"/>
        </w:rPr>
      </w:pPr>
      <w:r w:rsidRPr="00286196">
        <w:rPr>
          <w:color w:val="000000"/>
          <w:sz w:val="24"/>
          <w:szCs w:val="24"/>
        </w:rPr>
        <w:t xml:space="preserve">4.5. По результатам рассмотрения заявления, Администрация в течение 5 рабочих дней принимает решение о предоставлении имущества в аренду на новый срок и направляет субъекту МСП или </w:t>
      </w:r>
      <w:proofErr w:type="spellStart"/>
      <w:r w:rsidR="008E5AAE">
        <w:rPr>
          <w:color w:val="000000"/>
          <w:sz w:val="24"/>
          <w:szCs w:val="24"/>
        </w:rPr>
        <w:t>самозанятому</w:t>
      </w:r>
      <w:proofErr w:type="spellEnd"/>
      <w:r w:rsidR="008E5AAE">
        <w:rPr>
          <w:color w:val="000000"/>
          <w:sz w:val="24"/>
          <w:szCs w:val="24"/>
        </w:rPr>
        <w:t xml:space="preserve"> гражданину</w:t>
      </w:r>
      <w:r w:rsidR="008E5AAE" w:rsidRPr="00286196">
        <w:rPr>
          <w:color w:val="000000"/>
          <w:sz w:val="24"/>
          <w:szCs w:val="24"/>
        </w:rPr>
        <w:t xml:space="preserve"> </w:t>
      </w:r>
      <w:r w:rsidRPr="00286196">
        <w:rPr>
          <w:color w:val="000000"/>
          <w:sz w:val="24"/>
          <w:szCs w:val="24"/>
        </w:rPr>
        <w:t>проект договора аренды для подписания либо решение об отказе в предоставлении имущества с указанием причин отказа.</w:t>
      </w:r>
    </w:p>
    <w:p w:rsidR="00286196" w:rsidRPr="00286196" w:rsidRDefault="00286196" w:rsidP="00286196">
      <w:pPr>
        <w:jc w:val="both"/>
        <w:rPr>
          <w:color w:val="000000"/>
          <w:sz w:val="24"/>
          <w:szCs w:val="24"/>
        </w:rPr>
      </w:pPr>
      <w:r w:rsidRPr="00286196">
        <w:rPr>
          <w:color w:val="000000"/>
          <w:sz w:val="24"/>
          <w:szCs w:val="24"/>
        </w:rPr>
        <w:t>4.6. Решение об отказе в предоставлении имущества в аренду на новый срок принимается в случаях, предусмотренных Федеральным законом от 26.07.2006 № 135-ФЗ «О защите конкуренции».</w:t>
      </w:r>
    </w:p>
    <w:p w:rsidR="00286196" w:rsidRPr="00286196" w:rsidRDefault="00286196" w:rsidP="00286196">
      <w:pPr>
        <w:jc w:val="both"/>
        <w:rPr>
          <w:color w:val="000000"/>
          <w:sz w:val="24"/>
          <w:szCs w:val="24"/>
        </w:rPr>
      </w:pPr>
      <w:r w:rsidRPr="00286196">
        <w:rPr>
          <w:color w:val="000000"/>
          <w:sz w:val="24"/>
          <w:szCs w:val="24"/>
        </w:rPr>
        <w:t>4.7. Администрация в трехдневный срок с момента принятия решения об отказе в предоставлении имущества направляет заинтересованному Субъекту МСП или письменное извещение о принятом решении.</w:t>
      </w:r>
    </w:p>
    <w:p w:rsidR="00286196" w:rsidRPr="00286196" w:rsidRDefault="00286196" w:rsidP="00286196">
      <w:pPr>
        <w:jc w:val="both"/>
        <w:rPr>
          <w:color w:val="000000"/>
          <w:sz w:val="24"/>
          <w:szCs w:val="24"/>
        </w:rPr>
      </w:pPr>
      <w:r w:rsidRPr="00286196">
        <w:rPr>
          <w:color w:val="000000"/>
          <w:sz w:val="24"/>
          <w:szCs w:val="24"/>
        </w:rPr>
        <w:t> </w:t>
      </w:r>
    </w:p>
    <w:p w:rsidR="00286196" w:rsidRPr="00286196" w:rsidRDefault="00286196" w:rsidP="00286196">
      <w:pPr>
        <w:jc w:val="both"/>
        <w:rPr>
          <w:color w:val="000000"/>
          <w:sz w:val="24"/>
          <w:szCs w:val="24"/>
        </w:rPr>
      </w:pPr>
      <w:r w:rsidRPr="00286196">
        <w:rPr>
          <w:color w:val="000000"/>
          <w:sz w:val="24"/>
          <w:szCs w:val="24"/>
        </w:rPr>
        <w:t> </w:t>
      </w:r>
    </w:p>
    <w:p w:rsidR="00286196" w:rsidRPr="00286196" w:rsidRDefault="00286196" w:rsidP="00286196">
      <w:pPr>
        <w:jc w:val="both"/>
        <w:rPr>
          <w:color w:val="000000"/>
          <w:sz w:val="24"/>
          <w:szCs w:val="24"/>
        </w:rPr>
      </w:pPr>
      <w:r w:rsidRPr="00286196">
        <w:rPr>
          <w:color w:val="000000"/>
          <w:sz w:val="24"/>
          <w:szCs w:val="24"/>
        </w:rPr>
        <w:t> </w:t>
      </w:r>
    </w:p>
    <w:sectPr w:rsidR="00286196" w:rsidRPr="00286196" w:rsidSect="00F56C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A5D2F"/>
    <w:multiLevelType w:val="hybridMultilevel"/>
    <w:tmpl w:val="8EDE85EA"/>
    <w:lvl w:ilvl="0" w:tplc="A20665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46707"/>
    <w:rsid w:val="0004056F"/>
    <w:rsid w:val="00070CAF"/>
    <w:rsid w:val="00077BAB"/>
    <w:rsid w:val="000A5DD7"/>
    <w:rsid w:val="000D0EF8"/>
    <w:rsid w:val="00143B13"/>
    <w:rsid w:val="00190405"/>
    <w:rsid w:val="00190C20"/>
    <w:rsid w:val="00197F22"/>
    <w:rsid w:val="001A44DC"/>
    <w:rsid w:val="00203ACC"/>
    <w:rsid w:val="002247C5"/>
    <w:rsid w:val="0023242F"/>
    <w:rsid w:val="00286196"/>
    <w:rsid w:val="002A3319"/>
    <w:rsid w:val="002A76BB"/>
    <w:rsid w:val="002C24A7"/>
    <w:rsid w:val="00365F9F"/>
    <w:rsid w:val="003D60CE"/>
    <w:rsid w:val="00412264"/>
    <w:rsid w:val="0043718C"/>
    <w:rsid w:val="00467FC5"/>
    <w:rsid w:val="004750E1"/>
    <w:rsid w:val="004D0450"/>
    <w:rsid w:val="004F6CAE"/>
    <w:rsid w:val="004F7E40"/>
    <w:rsid w:val="00503C59"/>
    <w:rsid w:val="00504B45"/>
    <w:rsid w:val="00560FB9"/>
    <w:rsid w:val="00574E47"/>
    <w:rsid w:val="005C7A6A"/>
    <w:rsid w:val="006315CB"/>
    <w:rsid w:val="00664A13"/>
    <w:rsid w:val="00687DD3"/>
    <w:rsid w:val="00740107"/>
    <w:rsid w:val="0076146A"/>
    <w:rsid w:val="0077322D"/>
    <w:rsid w:val="007E3F4C"/>
    <w:rsid w:val="00805754"/>
    <w:rsid w:val="00831F79"/>
    <w:rsid w:val="008A7C1A"/>
    <w:rsid w:val="008B14D9"/>
    <w:rsid w:val="008C35A6"/>
    <w:rsid w:val="008D3140"/>
    <w:rsid w:val="008E5AAE"/>
    <w:rsid w:val="0092523E"/>
    <w:rsid w:val="00932E66"/>
    <w:rsid w:val="009C2FD9"/>
    <w:rsid w:val="009F18B3"/>
    <w:rsid w:val="009F3708"/>
    <w:rsid w:val="009F4C5E"/>
    <w:rsid w:val="00A23D51"/>
    <w:rsid w:val="00A355BE"/>
    <w:rsid w:val="00A67DED"/>
    <w:rsid w:val="00A7022C"/>
    <w:rsid w:val="00A873AC"/>
    <w:rsid w:val="00AC5294"/>
    <w:rsid w:val="00B3423C"/>
    <w:rsid w:val="00B46707"/>
    <w:rsid w:val="00B64CD3"/>
    <w:rsid w:val="00B65605"/>
    <w:rsid w:val="00B86531"/>
    <w:rsid w:val="00BA12BE"/>
    <w:rsid w:val="00BB2984"/>
    <w:rsid w:val="00BE4A65"/>
    <w:rsid w:val="00BE4FB7"/>
    <w:rsid w:val="00C02610"/>
    <w:rsid w:val="00C75D1D"/>
    <w:rsid w:val="00CC1237"/>
    <w:rsid w:val="00D44986"/>
    <w:rsid w:val="00D65C1A"/>
    <w:rsid w:val="00D765D5"/>
    <w:rsid w:val="00D952C9"/>
    <w:rsid w:val="00DA6F5E"/>
    <w:rsid w:val="00DB3B08"/>
    <w:rsid w:val="00DD6BB6"/>
    <w:rsid w:val="00E43E62"/>
    <w:rsid w:val="00E67DED"/>
    <w:rsid w:val="00E74684"/>
    <w:rsid w:val="00E769E0"/>
    <w:rsid w:val="00E90387"/>
    <w:rsid w:val="00EA4C40"/>
    <w:rsid w:val="00EB1684"/>
    <w:rsid w:val="00EF48E0"/>
    <w:rsid w:val="00F144D4"/>
    <w:rsid w:val="00F56C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70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46707"/>
    <w:pPr>
      <w:keepNext/>
      <w:outlineLvl w:val="1"/>
    </w:pPr>
    <w:rPr>
      <w:rFonts w:ascii="Arial" w:hAnsi="Arial"/>
      <w:b/>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46707"/>
    <w:rPr>
      <w:rFonts w:ascii="Arial" w:eastAsia="Times New Roman" w:hAnsi="Arial" w:cs="Times New Roman"/>
      <w:b/>
      <w:sz w:val="26"/>
      <w:szCs w:val="20"/>
      <w:lang w:eastAsia="ru-RU"/>
    </w:rPr>
  </w:style>
  <w:style w:type="table" w:styleId="a3">
    <w:name w:val="Table Grid"/>
    <w:basedOn w:val="a1"/>
    <w:uiPriority w:val="59"/>
    <w:rsid w:val="00B467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B46707"/>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4">
    <w:name w:val="List Paragraph"/>
    <w:basedOn w:val="a"/>
    <w:uiPriority w:val="34"/>
    <w:qFormat/>
    <w:rsid w:val="00B46707"/>
    <w:pPr>
      <w:ind w:left="720"/>
      <w:contextualSpacing/>
    </w:pPr>
  </w:style>
  <w:style w:type="paragraph" w:styleId="a5">
    <w:name w:val="Balloon Text"/>
    <w:basedOn w:val="a"/>
    <w:link w:val="a6"/>
    <w:uiPriority w:val="99"/>
    <w:semiHidden/>
    <w:unhideWhenUsed/>
    <w:rsid w:val="00B46707"/>
    <w:rPr>
      <w:rFonts w:ascii="Tahoma" w:hAnsi="Tahoma" w:cs="Tahoma"/>
      <w:sz w:val="16"/>
      <w:szCs w:val="16"/>
    </w:rPr>
  </w:style>
  <w:style w:type="character" w:customStyle="1" w:styleId="a6">
    <w:name w:val="Текст выноски Знак"/>
    <w:basedOn w:val="a0"/>
    <w:link w:val="a5"/>
    <w:uiPriority w:val="99"/>
    <w:semiHidden/>
    <w:rsid w:val="00B46707"/>
    <w:rPr>
      <w:rFonts w:ascii="Tahoma" w:eastAsia="Times New Roman" w:hAnsi="Tahoma" w:cs="Tahoma"/>
      <w:sz w:val="16"/>
      <w:szCs w:val="16"/>
      <w:lang w:eastAsia="ru-RU"/>
    </w:rPr>
  </w:style>
  <w:style w:type="paragraph" w:customStyle="1" w:styleId="Default">
    <w:name w:val="Default"/>
    <w:rsid w:val="00D65C1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Normal (Web)"/>
    <w:basedOn w:val="a"/>
    <w:uiPriority w:val="99"/>
    <w:unhideWhenUsed/>
    <w:rsid w:val="00286196"/>
    <w:pPr>
      <w:spacing w:before="100" w:beforeAutospacing="1" w:after="100" w:afterAutospacing="1"/>
    </w:pPr>
    <w:rPr>
      <w:sz w:val="24"/>
      <w:szCs w:val="24"/>
    </w:rPr>
  </w:style>
  <w:style w:type="character" w:styleId="a8">
    <w:name w:val="Hyperlink"/>
    <w:basedOn w:val="a0"/>
    <w:uiPriority w:val="99"/>
    <w:semiHidden/>
    <w:unhideWhenUsed/>
    <w:rsid w:val="00286196"/>
    <w:rPr>
      <w:color w:val="0000FF"/>
      <w:u w:val="single"/>
    </w:rPr>
  </w:style>
  <w:style w:type="character" w:styleId="a9">
    <w:name w:val="Emphasis"/>
    <w:basedOn w:val="a0"/>
    <w:uiPriority w:val="20"/>
    <w:qFormat/>
    <w:rsid w:val="00286196"/>
    <w:rPr>
      <w:i/>
      <w:iCs/>
    </w:rPr>
  </w:style>
</w:styles>
</file>

<file path=word/webSettings.xml><?xml version="1.0" encoding="utf-8"?>
<w:webSettings xmlns:r="http://schemas.openxmlformats.org/officeDocument/2006/relationships" xmlns:w="http://schemas.openxmlformats.org/wordprocessingml/2006/main">
  <w:divs>
    <w:div w:id="890075488">
      <w:bodyDiv w:val="1"/>
      <w:marLeft w:val="0"/>
      <w:marRight w:val="0"/>
      <w:marTop w:val="0"/>
      <w:marBottom w:val="0"/>
      <w:divBdr>
        <w:top w:val="none" w:sz="0" w:space="0" w:color="auto"/>
        <w:left w:val="none" w:sz="0" w:space="0" w:color="auto"/>
        <w:bottom w:val="none" w:sz="0" w:space="0" w:color="auto"/>
        <w:right w:val="none" w:sz="0" w:space="0" w:color="auto"/>
      </w:divBdr>
    </w:div>
    <w:div w:id="120779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uob.ru/aktualno/news/novosti-poseleniy/124684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muob.ru/aktualno/news/novosti-poseleniy/1246842.html" TargetMode="Externa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muob.ru/aktualno/news/novosti-poseleniy/124684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2325</Words>
  <Characters>13254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garga</cp:lastModifiedBy>
  <cp:revision>3</cp:revision>
  <cp:lastPrinted>2024-06-10T06:30:00Z</cp:lastPrinted>
  <dcterms:created xsi:type="dcterms:W3CDTF">2024-07-16T02:51:00Z</dcterms:created>
  <dcterms:modified xsi:type="dcterms:W3CDTF">2024-07-16T06:45:00Z</dcterms:modified>
</cp:coreProperties>
</file>