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1FD" w:rsidRDefault="008601FD" w:rsidP="00860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МУНИЦИПАЛЬНОЕ ОБРАЗОВАНИЕ «КУРУМКАНСКИЙ РАЙОН»</w:t>
      </w:r>
    </w:p>
    <w:p w:rsidR="008601FD" w:rsidRDefault="008601FD" w:rsidP="008601FD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СОВЕТ ДЕПУТАТОВ СЕЛЬСКОГО ПОСЕЛЕНИЯ «АРЗГУН»</w:t>
      </w:r>
    </w:p>
    <w:p w:rsidR="008601FD" w:rsidRDefault="008601FD" w:rsidP="008601F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671635 Республика Бурятия, Курумканский район, с.Арзгун, ул.ген. Цыденова,2, тел.8(30149) 92-1-57</w:t>
      </w:r>
    </w:p>
    <w:p w:rsidR="008601FD" w:rsidRDefault="008601FD" w:rsidP="008601F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601FD" w:rsidRDefault="008601FD" w:rsidP="008601F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01FD" w:rsidRPr="008601FD" w:rsidRDefault="008601FD" w:rsidP="008601FD">
      <w:pPr>
        <w:spacing w:after="0" w:line="240" w:lineRule="auto"/>
        <w:jc w:val="center"/>
        <w:rPr>
          <w:rStyle w:val="a4"/>
          <w:b/>
        </w:rPr>
      </w:pPr>
      <w:r>
        <w:rPr>
          <w:rStyle w:val="a4"/>
          <w:rFonts w:ascii="Times New Roman" w:hAnsi="Times New Roman" w:cs="Times New Roman"/>
          <w:b/>
          <w:sz w:val="24"/>
          <w:szCs w:val="24"/>
        </w:rPr>
        <w:t xml:space="preserve">РЕШЕНИЕ № </w:t>
      </w:r>
      <w:r w:rsidR="004A7A68">
        <w:rPr>
          <w:rStyle w:val="a4"/>
          <w:rFonts w:ascii="Times New Roman" w:hAnsi="Times New Roman" w:cs="Times New Roman"/>
          <w:b/>
          <w:sz w:val="24"/>
          <w:szCs w:val="24"/>
        </w:rPr>
        <w:t>9</w:t>
      </w:r>
      <w:r>
        <w:rPr>
          <w:rStyle w:val="a4"/>
          <w:rFonts w:ascii="Times New Roman" w:hAnsi="Times New Roman" w:cs="Times New Roman"/>
          <w:b/>
          <w:sz w:val="24"/>
          <w:szCs w:val="24"/>
        </w:rPr>
        <w:t>-</w:t>
      </w:r>
      <w:r w:rsidR="004A7A68">
        <w:rPr>
          <w:rStyle w:val="a4"/>
          <w:rFonts w:ascii="Times New Roman" w:hAnsi="Times New Roman" w:cs="Times New Roman"/>
          <w:b/>
          <w:sz w:val="24"/>
          <w:szCs w:val="24"/>
        </w:rPr>
        <w:t>2</w:t>
      </w:r>
    </w:p>
    <w:p w:rsidR="008601FD" w:rsidRDefault="008601FD" w:rsidP="008601FD">
      <w:pPr>
        <w:spacing w:after="0" w:line="240" w:lineRule="auto"/>
        <w:jc w:val="center"/>
        <w:rPr>
          <w:rStyle w:val="a4"/>
          <w:rFonts w:ascii="Times New Roman" w:hAnsi="Times New Roman" w:cs="Times New Roman"/>
          <w:sz w:val="28"/>
          <w:szCs w:val="28"/>
        </w:rPr>
      </w:pPr>
      <w:r w:rsidRPr="00E3749C">
        <w:rPr>
          <w:rStyle w:val="a4"/>
          <w:rFonts w:ascii="Times New Roman" w:hAnsi="Times New Roman" w:cs="Times New Roman"/>
          <w:sz w:val="28"/>
          <w:szCs w:val="28"/>
        </w:rPr>
        <w:t>от «2</w:t>
      </w:r>
      <w:r w:rsidR="004A7A68">
        <w:rPr>
          <w:rStyle w:val="a4"/>
          <w:rFonts w:ascii="Times New Roman" w:hAnsi="Times New Roman" w:cs="Times New Roman"/>
          <w:sz w:val="28"/>
          <w:szCs w:val="28"/>
        </w:rPr>
        <w:t>9</w:t>
      </w:r>
      <w:r w:rsidRPr="00E3749C">
        <w:rPr>
          <w:rStyle w:val="a4"/>
          <w:rFonts w:ascii="Times New Roman" w:hAnsi="Times New Roman" w:cs="Times New Roman"/>
          <w:sz w:val="28"/>
          <w:szCs w:val="28"/>
        </w:rPr>
        <w:t xml:space="preserve">»  </w:t>
      </w:r>
      <w:r w:rsidR="004A7A68">
        <w:rPr>
          <w:rStyle w:val="a4"/>
          <w:rFonts w:ascii="Times New Roman" w:hAnsi="Times New Roman" w:cs="Times New Roman"/>
          <w:sz w:val="28"/>
          <w:szCs w:val="28"/>
        </w:rPr>
        <w:t>марта 2024</w:t>
      </w:r>
      <w:r w:rsidRPr="00E3749C">
        <w:rPr>
          <w:rStyle w:val="a4"/>
          <w:rFonts w:ascii="Times New Roman" w:hAnsi="Times New Roman" w:cs="Times New Roman"/>
          <w:sz w:val="28"/>
          <w:szCs w:val="28"/>
        </w:rPr>
        <w:t>г.</w:t>
      </w:r>
    </w:p>
    <w:p w:rsidR="008601FD" w:rsidRPr="00E3749C" w:rsidRDefault="008601FD" w:rsidP="008601FD">
      <w:pPr>
        <w:spacing w:after="0" w:line="240" w:lineRule="auto"/>
        <w:jc w:val="center"/>
        <w:rPr>
          <w:rStyle w:val="a4"/>
          <w:rFonts w:ascii="Times New Roman" w:hAnsi="Times New Roman" w:cs="Times New Roman"/>
          <w:sz w:val="28"/>
          <w:szCs w:val="28"/>
        </w:rPr>
      </w:pPr>
    </w:p>
    <w:p w:rsidR="008601FD" w:rsidRDefault="008601FD" w:rsidP="008601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01FD">
        <w:rPr>
          <w:rFonts w:ascii="Times New Roman" w:hAnsi="Times New Roman" w:cs="Times New Roman"/>
          <w:sz w:val="28"/>
          <w:szCs w:val="28"/>
        </w:rPr>
        <w:t>«О распределении обязанностей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01FD" w:rsidRDefault="008601FD" w:rsidP="008601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депутатов сельского поселения</w:t>
      </w:r>
    </w:p>
    <w:p w:rsidR="008601FD" w:rsidRDefault="008601FD" w:rsidP="008601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«Арзгун»</w:t>
      </w:r>
    </w:p>
    <w:p w:rsidR="008601FD" w:rsidRDefault="008601FD" w:rsidP="008601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01FD" w:rsidRDefault="008601FD" w:rsidP="008601F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Совет депутатов сельского поселения «Арзгун» решил:</w:t>
      </w:r>
    </w:p>
    <w:p w:rsidR="008601FD" w:rsidRDefault="008601FD" w:rsidP="008601F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Распределить деп</w:t>
      </w:r>
      <w:r w:rsidR="009C0015">
        <w:rPr>
          <w:rFonts w:ascii="Times New Roman" w:hAnsi="Times New Roman" w:cs="Times New Roman"/>
          <w:sz w:val="28"/>
          <w:szCs w:val="28"/>
        </w:rPr>
        <w:t xml:space="preserve">утатов сельского поселения </w:t>
      </w:r>
      <w:r w:rsidR="00E31C86">
        <w:rPr>
          <w:rFonts w:ascii="Times New Roman" w:hAnsi="Times New Roman" w:cs="Times New Roman"/>
          <w:sz w:val="28"/>
          <w:szCs w:val="28"/>
        </w:rPr>
        <w:t xml:space="preserve">«Арзгун» </w:t>
      </w:r>
      <w:r w:rsidR="009C0015">
        <w:rPr>
          <w:rFonts w:ascii="Times New Roman" w:hAnsi="Times New Roman" w:cs="Times New Roman"/>
          <w:sz w:val="28"/>
          <w:szCs w:val="28"/>
        </w:rPr>
        <w:t>ответственными по улицам поселения:</w:t>
      </w:r>
    </w:p>
    <w:p w:rsidR="00084379" w:rsidRDefault="004A7A68" w:rsidP="008601F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Цыренов Б.Д.   </w:t>
      </w:r>
      <w:r w:rsidR="006F47A2">
        <w:rPr>
          <w:rFonts w:ascii="Times New Roman" w:hAnsi="Times New Roman" w:cs="Times New Roman"/>
          <w:sz w:val="28"/>
          <w:szCs w:val="28"/>
        </w:rPr>
        <w:t xml:space="preserve">  </w:t>
      </w:r>
      <w:r w:rsidR="00E31C86">
        <w:rPr>
          <w:rFonts w:ascii="Times New Roman" w:hAnsi="Times New Roman" w:cs="Times New Roman"/>
          <w:sz w:val="28"/>
          <w:szCs w:val="28"/>
        </w:rPr>
        <w:t xml:space="preserve">    </w:t>
      </w:r>
      <w:r w:rsidR="006F47A2">
        <w:rPr>
          <w:rFonts w:ascii="Times New Roman" w:hAnsi="Times New Roman" w:cs="Times New Roman"/>
          <w:sz w:val="28"/>
          <w:szCs w:val="28"/>
        </w:rPr>
        <w:t xml:space="preserve">  </w:t>
      </w:r>
      <w:r w:rsidR="009C0015">
        <w:rPr>
          <w:rFonts w:ascii="Times New Roman" w:hAnsi="Times New Roman" w:cs="Times New Roman"/>
          <w:sz w:val="28"/>
          <w:szCs w:val="28"/>
        </w:rPr>
        <w:t>ул. Терешковой</w:t>
      </w:r>
    </w:p>
    <w:p w:rsidR="009C0015" w:rsidRDefault="009C0015" w:rsidP="008601F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ул. Базарона</w:t>
      </w:r>
    </w:p>
    <w:p w:rsidR="009C0015" w:rsidRDefault="004A7A68" w:rsidP="008601F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Самбилов С.А.</w:t>
      </w:r>
      <w:r w:rsidR="006F47A2">
        <w:rPr>
          <w:rFonts w:ascii="Times New Roman" w:hAnsi="Times New Roman" w:cs="Times New Roman"/>
          <w:sz w:val="28"/>
          <w:szCs w:val="28"/>
        </w:rPr>
        <w:t xml:space="preserve">         </w:t>
      </w:r>
      <w:r w:rsidR="009C0015">
        <w:rPr>
          <w:rFonts w:ascii="Times New Roman" w:hAnsi="Times New Roman" w:cs="Times New Roman"/>
          <w:sz w:val="28"/>
          <w:szCs w:val="28"/>
        </w:rPr>
        <w:t>ул. Кирова</w:t>
      </w:r>
    </w:p>
    <w:p w:rsidR="009C0015" w:rsidRDefault="009C0015" w:rsidP="008601F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ул. Гагарина</w:t>
      </w:r>
    </w:p>
    <w:p w:rsidR="009C0015" w:rsidRDefault="004A7A68" w:rsidP="008601F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Ринчино Э.Ж.    </w:t>
      </w:r>
      <w:r w:rsidR="006F47A2">
        <w:rPr>
          <w:rFonts w:ascii="Times New Roman" w:hAnsi="Times New Roman" w:cs="Times New Roman"/>
          <w:sz w:val="28"/>
          <w:szCs w:val="28"/>
        </w:rPr>
        <w:t xml:space="preserve">     </w:t>
      </w:r>
      <w:r w:rsidR="00E31C86">
        <w:rPr>
          <w:rFonts w:ascii="Times New Roman" w:hAnsi="Times New Roman" w:cs="Times New Roman"/>
          <w:sz w:val="28"/>
          <w:szCs w:val="28"/>
        </w:rPr>
        <w:t xml:space="preserve"> </w:t>
      </w:r>
      <w:r w:rsidR="009C0015">
        <w:rPr>
          <w:rFonts w:ascii="Times New Roman" w:hAnsi="Times New Roman" w:cs="Times New Roman"/>
          <w:sz w:val="28"/>
          <w:szCs w:val="28"/>
        </w:rPr>
        <w:t xml:space="preserve"> ул. Ген. Цыденова</w:t>
      </w:r>
    </w:p>
    <w:p w:rsidR="009C0015" w:rsidRDefault="009C0015" w:rsidP="008601F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ул. Садовая</w:t>
      </w:r>
    </w:p>
    <w:p w:rsidR="009C0015" w:rsidRDefault="004A7A68" w:rsidP="008601F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Ахмеджанова С.Ш.</w:t>
      </w:r>
      <w:r w:rsidR="006F47A2">
        <w:rPr>
          <w:rFonts w:ascii="Times New Roman" w:hAnsi="Times New Roman" w:cs="Times New Roman"/>
          <w:sz w:val="28"/>
          <w:szCs w:val="28"/>
        </w:rPr>
        <w:t xml:space="preserve"> </w:t>
      </w:r>
      <w:r w:rsidR="009C0015">
        <w:rPr>
          <w:rFonts w:ascii="Times New Roman" w:hAnsi="Times New Roman" w:cs="Times New Roman"/>
          <w:sz w:val="28"/>
          <w:szCs w:val="28"/>
        </w:rPr>
        <w:t>ул. Бр. Очировых</w:t>
      </w:r>
    </w:p>
    <w:p w:rsidR="009C0015" w:rsidRDefault="009C0015" w:rsidP="008601F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ул. Новая</w:t>
      </w:r>
    </w:p>
    <w:p w:rsidR="009C0015" w:rsidRDefault="004A7A68" w:rsidP="008601F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Арьянова Л.Ж.</w:t>
      </w:r>
      <w:r w:rsidR="006F47A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C0015">
        <w:rPr>
          <w:rFonts w:ascii="Times New Roman" w:hAnsi="Times New Roman" w:cs="Times New Roman"/>
          <w:sz w:val="28"/>
          <w:szCs w:val="28"/>
        </w:rPr>
        <w:t>ул. Советская</w:t>
      </w:r>
    </w:p>
    <w:p w:rsidR="009C0015" w:rsidRDefault="009C0015" w:rsidP="008601F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ул. Буянтуева</w:t>
      </w:r>
    </w:p>
    <w:p w:rsidR="009C0015" w:rsidRDefault="004A7A68" w:rsidP="008601F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Хонхушкина Б.Ц. </w:t>
      </w:r>
      <w:r w:rsidR="006F47A2">
        <w:rPr>
          <w:rFonts w:ascii="Times New Roman" w:hAnsi="Times New Roman" w:cs="Times New Roman"/>
          <w:sz w:val="28"/>
          <w:szCs w:val="28"/>
        </w:rPr>
        <w:t xml:space="preserve">    </w:t>
      </w:r>
      <w:r w:rsidR="009C0015">
        <w:rPr>
          <w:rFonts w:ascii="Times New Roman" w:hAnsi="Times New Roman" w:cs="Times New Roman"/>
          <w:sz w:val="28"/>
          <w:szCs w:val="28"/>
        </w:rPr>
        <w:t xml:space="preserve"> ул. Трудовая</w:t>
      </w:r>
    </w:p>
    <w:p w:rsidR="009C0015" w:rsidRDefault="009C0015" w:rsidP="008601F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E31C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ул. Комсомольская</w:t>
      </w:r>
    </w:p>
    <w:p w:rsidR="009C0015" w:rsidRDefault="00452AF1" w:rsidP="008601F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Ухилонов Ц.Д.</w:t>
      </w:r>
      <w:r w:rsidR="006F47A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C0015">
        <w:rPr>
          <w:rFonts w:ascii="Times New Roman" w:hAnsi="Times New Roman" w:cs="Times New Roman"/>
          <w:sz w:val="28"/>
          <w:szCs w:val="28"/>
        </w:rPr>
        <w:t xml:space="preserve"> ул. Набережная</w:t>
      </w:r>
    </w:p>
    <w:p w:rsidR="009C0015" w:rsidRDefault="009C0015" w:rsidP="008601F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ул. 40 лет Победы.</w:t>
      </w:r>
    </w:p>
    <w:p w:rsidR="009C0015" w:rsidRDefault="009C0015" w:rsidP="008601F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52AF1" w:rsidRDefault="00452AF1" w:rsidP="008601F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C0015" w:rsidRDefault="009C0015" w:rsidP="009C0015">
      <w:pPr>
        <w:spacing w:after="0" w:line="240" w:lineRule="auto"/>
        <w:ind w:hanging="142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Style w:val="a4"/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9C0015" w:rsidRDefault="009C0015" w:rsidP="009C0015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 xml:space="preserve">сельское поселение «Арзгун»                                                         Евреев Т.М.  </w:t>
      </w:r>
    </w:p>
    <w:sectPr w:rsidR="009C0015" w:rsidSect="00BE50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2022" w:rsidRDefault="00B72022" w:rsidP="008601FD">
      <w:pPr>
        <w:spacing w:after="0" w:line="240" w:lineRule="auto"/>
      </w:pPr>
      <w:r>
        <w:separator/>
      </w:r>
    </w:p>
  </w:endnote>
  <w:endnote w:type="continuationSeparator" w:id="0">
    <w:p w:rsidR="00B72022" w:rsidRDefault="00B72022" w:rsidP="008601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2022" w:rsidRDefault="00B72022" w:rsidP="008601FD">
      <w:pPr>
        <w:spacing w:after="0" w:line="240" w:lineRule="auto"/>
      </w:pPr>
      <w:r>
        <w:separator/>
      </w:r>
    </w:p>
  </w:footnote>
  <w:footnote w:type="continuationSeparator" w:id="0">
    <w:p w:rsidR="00B72022" w:rsidRDefault="00B72022" w:rsidP="008601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CD26CA3"/>
    <w:multiLevelType w:val="hybridMultilevel"/>
    <w:tmpl w:val="FF3E8794"/>
    <w:lvl w:ilvl="0" w:tplc="A224EB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4D2664D3"/>
    <w:multiLevelType w:val="hybridMultilevel"/>
    <w:tmpl w:val="C928C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ADB44FA"/>
    <w:multiLevelType w:val="hybridMultilevel"/>
    <w:tmpl w:val="231C6932"/>
    <w:lvl w:ilvl="0" w:tplc="2D683588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3749C"/>
    <w:rsid w:val="00037111"/>
    <w:rsid w:val="00084379"/>
    <w:rsid w:val="001B3A2A"/>
    <w:rsid w:val="002D3BF3"/>
    <w:rsid w:val="003178AD"/>
    <w:rsid w:val="003B01E2"/>
    <w:rsid w:val="00452AF1"/>
    <w:rsid w:val="004931B9"/>
    <w:rsid w:val="004A7A68"/>
    <w:rsid w:val="004B0550"/>
    <w:rsid w:val="005229E2"/>
    <w:rsid w:val="005419D7"/>
    <w:rsid w:val="005C7FE8"/>
    <w:rsid w:val="00686FFA"/>
    <w:rsid w:val="006F47A2"/>
    <w:rsid w:val="008126BD"/>
    <w:rsid w:val="008601FD"/>
    <w:rsid w:val="009527B6"/>
    <w:rsid w:val="009C0015"/>
    <w:rsid w:val="009F5BA9"/>
    <w:rsid w:val="00AC4454"/>
    <w:rsid w:val="00B72022"/>
    <w:rsid w:val="00BE5064"/>
    <w:rsid w:val="00C15A62"/>
    <w:rsid w:val="00C2494D"/>
    <w:rsid w:val="00C71B54"/>
    <w:rsid w:val="00CE61FB"/>
    <w:rsid w:val="00E105F2"/>
    <w:rsid w:val="00E31C86"/>
    <w:rsid w:val="00E374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semiHidden/>
    <w:unhideWhenUsed/>
    <w:rsid w:val="00E3749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3749C"/>
  </w:style>
  <w:style w:type="paragraph" w:styleId="21">
    <w:name w:val="Body Text Indent 2"/>
    <w:basedOn w:val="a"/>
    <w:link w:val="210"/>
    <w:semiHidden/>
    <w:unhideWhenUsed/>
    <w:rsid w:val="00E3749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E3749C"/>
  </w:style>
  <w:style w:type="paragraph" w:styleId="a3">
    <w:name w:val="List Paragraph"/>
    <w:basedOn w:val="a"/>
    <w:uiPriority w:val="34"/>
    <w:qFormat/>
    <w:rsid w:val="00E3749C"/>
    <w:pPr>
      <w:ind w:left="720"/>
      <w:contextualSpacing/>
    </w:pPr>
  </w:style>
  <w:style w:type="character" w:customStyle="1" w:styleId="210">
    <w:name w:val="Основной текст с отступом 2 Знак1"/>
    <w:basedOn w:val="a0"/>
    <w:link w:val="21"/>
    <w:semiHidden/>
    <w:locked/>
    <w:rsid w:val="00E3749C"/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Стиль полужирный"/>
    <w:basedOn w:val="a0"/>
    <w:rsid w:val="00E3749C"/>
    <w:rPr>
      <w:bCs/>
    </w:rPr>
  </w:style>
  <w:style w:type="paragraph" w:styleId="a5">
    <w:name w:val="header"/>
    <w:basedOn w:val="a"/>
    <w:link w:val="a6"/>
    <w:uiPriority w:val="99"/>
    <w:semiHidden/>
    <w:unhideWhenUsed/>
    <w:rsid w:val="008601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601FD"/>
  </w:style>
  <w:style w:type="paragraph" w:styleId="a7">
    <w:name w:val="footer"/>
    <w:basedOn w:val="a"/>
    <w:link w:val="a8"/>
    <w:uiPriority w:val="99"/>
    <w:semiHidden/>
    <w:unhideWhenUsed/>
    <w:rsid w:val="008601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601F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13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12E597-D4D3-4C77-A7A0-B277296AD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garga</cp:lastModifiedBy>
  <cp:revision>18</cp:revision>
  <cp:lastPrinted>2018-10-01T23:04:00Z</cp:lastPrinted>
  <dcterms:created xsi:type="dcterms:W3CDTF">2018-09-27T02:33:00Z</dcterms:created>
  <dcterms:modified xsi:type="dcterms:W3CDTF">2024-03-29T02:45:00Z</dcterms:modified>
</cp:coreProperties>
</file>